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F771B" w:rsidRDefault="009F771B" w:rsidP="009F771B">
      <w:pPr>
        <w:jc w:val="center"/>
        <w:rPr>
          <w:rFonts w:ascii="Times New Roman" w:hAnsi="Times New Roman" w:cs="Times New Roman"/>
          <w:b/>
          <w:u w:val="single"/>
        </w:rPr>
      </w:pPr>
      <w:r w:rsidRPr="00A70B0E">
        <w:rPr>
          <w:rFonts w:ascii="Times New Roman" w:hAnsi="Times New Roman" w:cs="Times New Roman"/>
          <w:b/>
          <w:noProof/>
          <w:u w:val="single"/>
          <w:shd w:val="clear" w:color="auto" w:fill="FFFFFF" w:themeFill="background1"/>
          <w:lang w:eastAsia="tr-TR"/>
        </w:rPr>
        <w:drawing>
          <wp:inline distT="0" distB="0" distL="0" distR="0">
            <wp:extent cx="3712845" cy="1514475"/>
            <wp:effectExtent l="0" t="0" r="190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752" w:rsidRPr="00A70B0E" w:rsidRDefault="00094752" w:rsidP="00094752">
      <w:pPr>
        <w:rPr>
          <w:rFonts w:ascii="Times New Roman" w:hAnsi="Times New Roman" w:cs="Times New Roman"/>
          <w:b/>
          <w:color w:val="7030A0"/>
          <w:sz w:val="24"/>
          <w:u w:val="single"/>
        </w:rPr>
      </w:pPr>
      <w:r w:rsidRPr="00A70B0E">
        <w:rPr>
          <w:rFonts w:ascii="Times New Roman" w:hAnsi="Times New Roman" w:cs="Times New Roman"/>
          <w:b/>
          <w:color w:val="7030A0"/>
          <w:sz w:val="24"/>
          <w:u w:val="single"/>
        </w:rPr>
        <w:t>ERASMUS+ ÖĞRENİM HAREKETLİLİĞİ</w:t>
      </w:r>
    </w:p>
    <w:p w:rsidR="00094752" w:rsidRPr="00A70B0E" w:rsidRDefault="00094752" w:rsidP="00A70B0E">
      <w:pPr>
        <w:shd w:val="clear" w:color="auto" w:fill="7030A0"/>
        <w:rPr>
          <w:rFonts w:ascii="Times New Roman" w:hAnsi="Times New Roman" w:cs="Times New Roman"/>
          <w:b/>
          <w:color w:val="FFFFFF" w:themeColor="background1"/>
        </w:rPr>
      </w:pPr>
      <w:r w:rsidRPr="00A70B0E">
        <w:rPr>
          <w:rFonts w:ascii="Times New Roman" w:hAnsi="Times New Roman" w:cs="Times New Roman"/>
          <w:b/>
          <w:color w:val="FFFFFF" w:themeColor="background1"/>
        </w:rPr>
        <w:t>Gidiş Öncesi Teslim Edilmesi ve Online Tamamlanması Gerekenler: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1. Kabul</w:t>
      </w:r>
      <w:r>
        <w:rPr>
          <w:rFonts w:ascii="Times New Roman" w:hAnsi="Times New Roman" w:cs="Times New Roman"/>
        </w:rPr>
        <w:t xml:space="preserve"> Mektubu/ </w:t>
      </w:r>
      <w:proofErr w:type="spellStart"/>
      <w:r>
        <w:rPr>
          <w:rFonts w:ascii="Times New Roman" w:hAnsi="Times New Roman" w:cs="Times New Roman"/>
        </w:rPr>
        <w:t>Letter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Acceptance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 xml:space="preserve">2. Learning </w:t>
      </w:r>
      <w:proofErr w:type="spellStart"/>
      <w:r w:rsidRPr="00094752">
        <w:rPr>
          <w:rFonts w:ascii="Times New Roman" w:hAnsi="Times New Roman" w:cs="Times New Roman"/>
        </w:rPr>
        <w:t>Agreement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(Öğrenim Anlaşması)</w:t>
      </w:r>
    </w:p>
    <w:p w:rsid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8" w:history="1">
        <w:r w:rsidRPr="004861B4">
          <w:rPr>
            <w:rStyle w:val="Kpr"/>
            <w:rFonts w:ascii="Times New Roman" w:hAnsi="Times New Roman" w:cs="Times New Roman"/>
          </w:rPr>
          <w:t>https://learning-agreement.eu/</w:t>
        </w:r>
      </w:hyperlink>
      <w:r>
        <w:rPr>
          <w:rFonts w:ascii="Times New Roman" w:hAnsi="Times New Roman" w:cs="Times New Roman"/>
        </w:rPr>
        <w:t xml:space="preserve"> linkten erişim sağlayarak doldurulması ve</w:t>
      </w:r>
      <w:r w:rsidRPr="00094752">
        <w:rPr>
          <w:rFonts w:ascii="Times New Roman" w:hAnsi="Times New Roman" w:cs="Times New Roman"/>
        </w:rPr>
        <w:t xml:space="preserve"> tüm taraflarca imzaları tamamlanmalıdır.)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3.Kimlik Fotokopisi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Vakıfbank Euro Hesabı 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Sağlık Sigortası Poliçesi Fotokopisi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94752">
        <w:rPr>
          <w:rFonts w:ascii="Times New Roman" w:hAnsi="Times New Roman" w:cs="Times New Roman"/>
        </w:rPr>
        <w:t>. OLS 1. Sınav (gidiş öncesi tarafınıza sistem tarafından link iletilecektir. Çevrimiçi tamamlanacak.)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94752">
        <w:rPr>
          <w:rFonts w:ascii="Times New Roman" w:hAnsi="Times New Roman" w:cs="Times New Roman"/>
        </w:rPr>
        <w:t>. Pasaport belgesinin Vize aldığını</w:t>
      </w:r>
      <w:r>
        <w:rPr>
          <w:rFonts w:ascii="Times New Roman" w:hAnsi="Times New Roman" w:cs="Times New Roman"/>
        </w:rPr>
        <w:t xml:space="preserve">zı kanıtlayan sayfa fotokopisi 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A70B0E">
        <w:rPr>
          <w:rFonts w:ascii="Times New Roman" w:hAnsi="Times New Roman" w:cs="Times New Roman"/>
          <w:b/>
          <w:u w:val="single"/>
        </w:rPr>
        <w:t>Hibe Sözleşmesi:</w:t>
      </w:r>
      <w:r w:rsidRPr="00094752">
        <w:rPr>
          <w:rFonts w:ascii="Times New Roman" w:hAnsi="Times New Roman" w:cs="Times New Roman"/>
        </w:rPr>
        <w:t xml:space="preserve"> Yukarıdaki belgelerin tamamlanması ardından Hibe </w:t>
      </w:r>
      <w:r>
        <w:rPr>
          <w:rFonts w:ascii="Times New Roman" w:hAnsi="Times New Roman" w:cs="Times New Roman"/>
        </w:rPr>
        <w:t xml:space="preserve">Sözleşmesi imzalanacaktır. Hibe </w:t>
      </w:r>
      <w:r w:rsidRPr="00094752">
        <w:rPr>
          <w:rFonts w:ascii="Times New Roman" w:hAnsi="Times New Roman" w:cs="Times New Roman"/>
        </w:rPr>
        <w:t>ödemeleri ancak hibe sözleşmesi imzalandıktan sonra yapılabilir.</w:t>
      </w:r>
    </w:p>
    <w:p w:rsidR="00094752" w:rsidRPr="00A70B0E" w:rsidRDefault="00094752" w:rsidP="00A70B0E">
      <w:pPr>
        <w:shd w:val="clear" w:color="auto" w:fill="7030A0"/>
        <w:rPr>
          <w:rFonts w:ascii="Times New Roman" w:hAnsi="Times New Roman" w:cs="Times New Roman"/>
          <w:b/>
          <w:color w:val="FFFFFF" w:themeColor="background1"/>
        </w:rPr>
      </w:pPr>
      <w:r w:rsidRPr="00A70B0E">
        <w:rPr>
          <w:rFonts w:ascii="Times New Roman" w:hAnsi="Times New Roman" w:cs="Times New Roman"/>
          <w:b/>
          <w:color w:val="FFFFFF" w:themeColor="background1"/>
        </w:rPr>
        <w:t>Hareketlilik Sürecinde Tamamlanması Gerekenler: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 xml:space="preserve">1. Learning </w:t>
      </w:r>
      <w:proofErr w:type="spellStart"/>
      <w:r w:rsidRPr="00094752">
        <w:rPr>
          <w:rFonts w:ascii="Times New Roman" w:hAnsi="Times New Roman" w:cs="Times New Roman"/>
        </w:rPr>
        <w:t>Agreement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Mobility</w:t>
      </w:r>
      <w:proofErr w:type="spellEnd"/>
      <w:r w:rsidRPr="00094752">
        <w:rPr>
          <w:rFonts w:ascii="Times New Roman" w:hAnsi="Times New Roman" w:cs="Times New Roman"/>
        </w:rPr>
        <w:t xml:space="preserve"> : </w:t>
      </w:r>
      <w:proofErr w:type="spellStart"/>
      <w:r w:rsidRPr="00094752">
        <w:rPr>
          <w:rFonts w:ascii="Times New Roman" w:hAnsi="Times New Roman" w:cs="Times New Roman"/>
        </w:rPr>
        <w:t>Before</w:t>
      </w:r>
      <w:proofErr w:type="spellEnd"/>
      <w:proofErr w:type="gram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the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Mobility’de</w:t>
      </w:r>
      <w:proofErr w:type="spellEnd"/>
      <w:r w:rsidRPr="00094752">
        <w:rPr>
          <w:rFonts w:ascii="Times New Roman" w:hAnsi="Times New Roman" w:cs="Times New Roman"/>
        </w:rPr>
        <w:t xml:space="preserve"> aldığınız derslerin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proofErr w:type="gramStart"/>
      <w:r w:rsidRPr="00094752">
        <w:rPr>
          <w:rFonts w:ascii="Times New Roman" w:hAnsi="Times New Roman" w:cs="Times New Roman"/>
        </w:rPr>
        <w:t>değişmesi</w:t>
      </w:r>
      <w:proofErr w:type="gramEnd"/>
      <w:r w:rsidRPr="00094752">
        <w:rPr>
          <w:rFonts w:ascii="Times New Roman" w:hAnsi="Times New Roman" w:cs="Times New Roman"/>
        </w:rPr>
        <w:t xml:space="preserve"> durumunda bu belgenin tamamlanması gerekmektedir. - (tüm taraflarca imzaları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proofErr w:type="gramStart"/>
      <w:r w:rsidRPr="00094752">
        <w:rPr>
          <w:rFonts w:ascii="Times New Roman" w:hAnsi="Times New Roman" w:cs="Times New Roman"/>
        </w:rPr>
        <w:t>tamamlanmalıdır</w:t>
      </w:r>
      <w:proofErr w:type="gramEnd"/>
      <w:r w:rsidRPr="00094752">
        <w:rPr>
          <w:rFonts w:ascii="Times New Roman" w:hAnsi="Times New Roman" w:cs="Times New Roman"/>
        </w:rPr>
        <w:t>.) Ders değişikliği yoksa gerek yoktur.</w:t>
      </w:r>
    </w:p>
    <w:p w:rsidR="00094752" w:rsidRPr="00A70B0E" w:rsidRDefault="00094752" w:rsidP="00A70B0E">
      <w:pPr>
        <w:shd w:val="clear" w:color="auto" w:fill="7030A0"/>
        <w:rPr>
          <w:rFonts w:ascii="Times New Roman" w:hAnsi="Times New Roman" w:cs="Times New Roman"/>
          <w:b/>
          <w:color w:val="FFFFFF" w:themeColor="background1"/>
        </w:rPr>
      </w:pPr>
      <w:r w:rsidRPr="00A70B0E">
        <w:rPr>
          <w:rFonts w:ascii="Times New Roman" w:hAnsi="Times New Roman" w:cs="Times New Roman"/>
          <w:b/>
          <w:color w:val="FFFFFF" w:themeColor="background1"/>
        </w:rPr>
        <w:t>Döndükten Sonra Tamamlanması Gerekenler: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1. Katılım Sertifikası (</w:t>
      </w:r>
      <w:proofErr w:type="spellStart"/>
      <w:r w:rsidRPr="00094752">
        <w:rPr>
          <w:rFonts w:ascii="Times New Roman" w:hAnsi="Times New Roman" w:cs="Times New Roman"/>
        </w:rPr>
        <w:t>Letter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Confirmation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 xml:space="preserve">2. Learning </w:t>
      </w:r>
      <w:proofErr w:type="spellStart"/>
      <w:r w:rsidRPr="00094752">
        <w:rPr>
          <w:rFonts w:ascii="Times New Roman" w:hAnsi="Times New Roman" w:cs="Times New Roman"/>
        </w:rPr>
        <w:t>Agreement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for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Studies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After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the</w:t>
      </w:r>
      <w:proofErr w:type="spellEnd"/>
      <w:r w:rsidRPr="00094752">
        <w:rPr>
          <w:rFonts w:ascii="Times New Roman" w:hAnsi="Times New Roman" w:cs="Times New Roman"/>
        </w:rPr>
        <w:t xml:space="preserve"> </w:t>
      </w:r>
      <w:proofErr w:type="spellStart"/>
      <w:r w:rsidRPr="00094752">
        <w:rPr>
          <w:rFonts w:ascii="Times New Roman" w:hAnsi="Times New Roman" w:cs="Times New Roman"/>
        </w:rPr>
        <w:t>Mobility</w:t>
      </w:r>
      <w:proofErr w:type="spellEnd"/>
      <w:r w:rsidRPr="00094752">
        <w:rPr>
          <w:rFonts w:ascii="Times New Roman" w:hAnsi="Times New Roman" w:cs="Times New Roman"/>
        </w:rPr>
        <w:t xml:space="preserve"> (tüm tarafla</w:t>
      </w:r>
      <w:r>
        <w:rPr>
          <w:rFonts w:ascii="Times New Roman" w:hAnsi="Times New Roman" w:cs="Times New Roman"/>
        </w:rPr>
        <w:t xml:space="preserve">rca imzaları tamamlanmalıdır.) </w:t>
      </w:r>
    </w:p>
    <w:p w:rsid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3. Transkript o</w:t>
      </w:r>
      <w:r>
        <w:rPr>
          <w:rFonts w:ascii="Times New Roman" w:hAnsi="Times New Roman" w:cs="Times New Roman"/>
        </w:rPr>
        <w:t xml:space="preserve">f </w:t>
      </w:r>
      <w:proofErr w:type="spellStart"/>
      <w:r>
        <w:rPr>
          <w:rFonts w:ascii="Times New Roman" w:hAnsi="Times New Roman" w:cs="Times New Roman"/>
        </w:rPr>
        <w:t>Records</w:t>
      </w:r>
      <w:proofErr w:type="spellEnd"/>
      <w:r>
        <w:rPr>
          <w:rFonts w:ascii="Times New Roman" w:hAnsi="Times New Roman" w:cs="Times New Roman"/>
        </w:rPr>
        <w:t xml:space="preserve"> (Partner Üniversite) 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4.Pasaport Fotokopisi (giriş-çıkış tarihleri)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4. OLS 2. Sınav (</w:t>
      </w:r>
      <w:proofErr w:type="spellStart"/>
      <w:r w:rsidRPr="00094752">
        <w:rPr>
          <w:rFonts w:ascii="Times New Roman" w:hAnsi="Times New Roman" w:cs="Times New Roman"/>
        </w:rPr>
        <w:t>Email</w:t>
      </w:r>
      <w:proofErr w:type="spellEnd"/>
      <w:r w:rsidRPr="00094752">
        <w:rPr>
          <w:rFonts w:ascii="Times New Roman" w:hAnsi="Times New Roman" w:cs="Times New Roman"/>
        </w:rPr>
        <w:t xml:space="preserve"> adresine gönderilecektir. Online doldurulacaktır, çıktısı alınarak teslim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proofErr w:type="gramStart"/>
      <w:r w:rsidRPr="00094752">
        <w:rPr>
          <w:rFonts w:ascii="Times New Roman" w:hAnsi="Times New Roman" w:cs="Times New Roman"/>
        </w:rPr>
        <w:t>edilmesine</w:t>
      </w:r>
      <w:proofErr w:type="gramEnd"/>
      <w:r w:rsidRPr="00094752">
        <w:rPr>
          <w:rFonts w:ascii="Times New Roman" w:hAnsi="Times New Roman" w:cs="Times New Roman"/>
        </w:rPr>
        <w:t xml:space="preserve"> gerek yoktur. İlk sınavdan C2 alan öğrencilere 2. Sınav linki iletilmeyecektir.)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 xml:space="preserve">5. EU </w:t>
      </w:r>
      <w:proofErr w:type="spellStart"/>
      <w:r w:rsidRPr="00094752">
        <w:rPr>
          <w:rFonts w:ascii="Times New Roman" w:hAnsi="Times New Roman" w:cs="Times New Roman"/>
        </w:rPr>
        <w:t>Participation</w:t>
      </w:r>
      <w:proofErr w:type="spellEnd"/>
      <w:r w:rsidRPr="00094752">
        <w:rPr>
          <w:rFonts w:ascii="Times New Roman" w:hAnsi="Times New Roman" w:cs="Times New Roman"/>
        </w:rPr>
        <w:t xml:space="preserve"> Report (</w:t>
      </w:r>
      <w:proofErr w:type="spellStart"/>
      <w:r w:rsidRPr="00094752">
        <w:rPr>
          <w:rFonts w:ascii="Times New Roman" w:hAnsi="Times New Roman" w:cs="Times New Roman"/>
        </w:rPr>
        <w:t>Email</w:t>
      </w:r>
      <w:proofErr w:type="spellEnd"/>
      <w:r w:rsidRPr="00094752">
        <w:rPr>
          <w:rFonts w:ascii="Times New Roman" w:hAnsi="Times New Roman" w:cs="Times New Roman"/>
        </w:rPr>
        <w:t xml:space="preserve"> adresine gönderilecektir. Online doldurulacaktır, çıktısı alınarak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proofErr w:type="gramStart"/>
      <w:r w:rsidRPr="00094752">
        <w:rPr>
          <w:rFonts w:ascii="Times New Roman" w:hAnsi="Times New Roman" w:cs="Times New Roman"/>
        </w:rPr>
        <w:t>teslim</w:t>
      </w:r>
      <w:proofErr w:type="gramEnd"/>
      <w:r w:rsidRPr="00094752">
        <w:rPr>
          <w:rFonts w:ascii="Times New Roman" w:hAnsi="Times New Roman" w:cs="Times New Roman"/>
        </w:rPr>
        <w:t xml:space="preserve"> edilmesine gerek yoktur.)</w:t>
      </w:r>
    </w:p>
    <w:p w:rsidR="00094752" w:rsidRPr="00094752" w:rsidRDefault="00094752" w:rsidP="00094752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Sor</w:t>
      </w:r>
      <w:r>
        <w:rPr>
          <w:rFonts w:ascii="Times New Roman" w:hAnsi="Times New Roman" w:cs="Times New Roman"/>
        </w:rPr>
        <w:t xml:space="preserve">ularınız için: </w:t>
      </w:r>
      <w:hyperlink r:id="rId9" w:history="1">
        <w:r w:rsidRPr="004861B4">
          <w:rPr>
            <w:rStyle w:val="Kpr"/>
            <w:rFonts w:ascii="Times New Roman" w:hAnsi="Times New Roman" w:cs="Times New Roman"/>
          </w:rPr>
          <w:t>erasmus@beykent.edu.tr</w:t>
        </w:r>
      </w:hyperlink>
    </w:p>
    <w:sectPr w:rsidR="00094752" w:rsidRPr="0009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28" w:rsidRDefault="004A5B28" w:rsidP="009F771B">
      <w:pPr>
        <w:spacing w:after="0" w:line="240" w:lineRule="auto"/>
      </w:pPr>
      <w:r>
        <w:separator/>
      </w:r>
    </w:p>
  </w:endnote>
  <w:endnote w:type="continuationSeparator" w:id="0">
    <w:p w:rsidR="004A5B28" w:rsidRDefault="004A5B28" w:rsidP="009F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28" w:rsidRDefault="004A5B28" w:rsidP="009F771B">
      <w:pPr>
        <w:spacing w:after="0" w:line="240" w:lineRule="auto"/>
      </w:pPr>
      <w:r>
        <w:separator/>
      </w:r>
    </w:p>
  </w:footnote>
  <w:footnote w:type="continuationSeparator" w:id="0">
    <w:p w:rsidR="004A5B28" w:rsidRDefault="004A5B28" w:rsidP="009F7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99f,#cc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52"/>
    <w:rsid w:val="00094752"/>
    <w:rsid w:val="003728B1"/>
    <w:rsid w:val="004A5B28"/>
    <w:rsid w:val="008E03D8"/>
    <w:rsid w:val="009F771B"/>
    <w:rsid w:val="00A70B0E"/>
    <w:rsid w:val="00BF2019"/>
    <w:rsid w:val="00D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9f,#ccf,#ccecff"/>
    </o:shapedefaults>
    <o:shapelayout v:ext="edit">
      <o:idmap v:ext="edit" data="1"/>
    </o:shapelayout>
  </w:shapeDefaults>
  <w:decimalSymbol w:val=","/>
  <w:listSeparator w:val=";"/>
  <w14:docId w14:val="43DFED43"/>
  <w15:chartTrackingRefBased/>
  <w15:docId w15:val="{BE35E19C-0A1C-4E6F-BBD3-650B7418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4752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771B"/>
  </w:style>
  <w:style w:type="paragraph" w:styleId="AltBilgi">
    <w:name w:val="footer"/>
    <w:basedOn w:val="Normal"/>
    <w:link w:val="AltBilgiChar"/>
    <w:uiPriority w:val="99"/>
    <w:unhideWhenUsed/>
    <w:rsid w:val="009F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771B"/>
  </w:style>
  <w:style w:type="character" w:styleId="SatrNumaras">
    <w:name w:val="line number"/>
    <w:basedOn w:val="VarsaylanParagrafYazTipi"/>
    <w:uiPriority w:val="99"/>
    <w:semiHidden/>
    <w:unhideWhenUsed/>
    <w:rsid w:val="00A7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-agreement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beyken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03AA-5500-47E1-B96C-7C13AB2C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Vahidenur ERDAL</dc:creator>
  <cp:keywords/>
  <dc:description/>
  <cp:lastModifiedBy>Vahidenur ERDAL</cp:lastModifiedBy>
  <cp:revision>1</cp:revision>
  <dcterms:created xsi:type="dcterms:W3CDTF">2023-08-18T06:59:00Z</dcterms:created>
  <dcterms:modified xsi:type="dcterms:W3CDTF">2023-08-18T09:09:00Z</dcterms:modified>
</cp:coreProperties>
</file>