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663"/>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E561E9" w:rsidP="0077674E">
            <w:pPr>
              <w:pStyle w:val="Balk1"/>
              <w:jc w:val="both"/>
              <w:rPr>
                <w:rFonts w:ascii="Times New Roman" w:hAnsi="Times New Roman"/>
                <w:b w:val="0"/>
                <w:sz w:val="24"/>
                <w:szCs w:val="24"/>
              </w:rPr>
            </w:pPr>
            <w:r w:rsidRPr="0077674E">
              <w:rPr>
                <w:rFonts w:ascii="Times New Roman" w:hAnsi="Times New Roman"/>
                <w:b w:val="0"/>
                <w:sz w:val="24"/>
                <w:szCs w:val="24"/>
              </w:rPr>
              <w:t>2019/0002</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BD0EEA" w:rsidP="0077674E">
            <w:pPr>
              <w:pStyle w:val="Balk1"/>
              <w:jc w:val="both"/>
              <w:rPr>
                <w:rFonts w:ascii="Times New Roman" w:hAnsi="Times New Roman"/>
                <w:b w:val="0"/>
                <w:sz w:val="24"/>
                <w:szCs w:val="24"/>
              </w:rPr>
            </w:pPr>
            <w:r>
              <w:rPr>
                <w:rFonts w:ascii="Times New Roman" w:hAnsi="Times New Roman"/>
                <w:b w:val="0"/>
                <w:sz w:val="24"/>
                <w:szCs w:val="24"/>
              </w:rPr>
              <w:t>TAMAMLAYICI SAĞLIK SİGORTASI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BD0EEA"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4A5AB"/>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8</cp:revision>
  <dcterms:created xsi:type="dcterms:W3CDTF">2017-01-30T06:58:00Z</dcterms:created>
  <dcterms:modified xsi:type="dcterms:W3CDTF">2019-03-05T09:34:00Z</dcterms:modified>
</cp:coreProperties>
</file>