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46" w:rsidRDefault="00D841B5" w:rsidP="00783D4A">
      <w:pPr>
        <w:pStyle w:val="GvdeMetni"/>
        <w:jc w:val="center"/>
        <w:rPr>
          <w:sz w:val="20"/>
        </w:rPr>
      </w:pPr>
      <w:r>
        <w:rPr>
          <w:noProof/>
          <w:sz w:val="20"/>
          <w:lang w:val="tr-TR" w:eastAsia="tr-TR"/>
        </w:rPr>
        <w:drawing>
          <wp:inline distT="0" distB="0" distL="0" distR="0">
            <wp:extent cx="1181100" cy="1181100"/>
            <wp:effectExtent l="0" t="0" r="8890" b="889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9FE" w:rsidRDefault="000369FE">
      <w:pPr>
        <w:spacing w:line="564" w:lineRule="exact"/>
        <w:ind w:left="3321"/>
        <w:rPr>
          <w:rFonts w:ascii="Arial" w:hAnsi="Arial"/>
          <w:b/>
          <w:w w:val="80"/>
          <w:sz w:val="50"/>
        </w:rPr>
      </w:pPr>
    </w:p>
    <w:p w:rsidR="00426246" w:rsidRDefault="00D841B5" w:rsidP="00527EAD">
      <w:pPr>
        <w:spacing w:line="564" w:lineRule="exact"/>
        <w:jc w:val="center"/>
        <w:rPr>
          <w:rFonts w:ascii="Arial" w:hAnsi="Arial"/>
          <w:b/>
          <w:sz w:val="50"/>
        </w:rPr>
      </w:pPr>
      <w:r>
        <w:rPr>
          <w:rFonts w:ascii="Arial" w:hAnsi="Arial"/>
          <w:b/>
          <w:w w:val="80"/>
          <w:sz w:val="50"/>
        </w:rPr>
        <w:t>BEYKENT ÜNİVERSİTESİ</w:t>
      </w:r>
    </w:p>
    <w:p w:rsidR="00426246" w:rsidRDefault="00D841B5" w:rsidP="00527EAD">
      <w:pPr>
        <w:spacing w:before="19"/>
        <w:jc w:val="center"/>
        <w:rPr>
          <w:sz w:val="30"/>
        </w:rPr>
      </w:pPr>
      <w:r>
        <w:rPr>
          <w:sz w:val="30"/>
        </w:rPr>
        <w:t>SATIN ALMA MÜDÜRLÜĞÜ</w:t>
      </w:r>
    </w:p>
    <w:p w:rsidR="00527EAD" w:rsidRDefault="00527EAD" w:rsidP="00527EAD">
      <w:pPr>
        <w:spacing w:before="19"/>
        <w:jc w:val="center"/>
        <w:rPr>
          <w:sz w:val="30"/>
        </w:rPr>
      </w:pPr>
      <w:r>
        <w:rPr>
          <w:sz w:val="30"/>
        </w:rPr>
        <w:t>ZEYİLNAME</w:t>
      </w:r>
    </w:p>
    <w:p w:rsidR="00342DCD" w:rsidRDefault="00342DCD" w:rsidP="00914193">
      <w:pPr>
        <w:spacing w:before="19"/>
        <w:ind w:left="3686"/>
        <w:rPr>
          <w:sz w:val="30"/>
        </w:rPr>
      </w:pPr>
      <w:bookmarkStart w:id="0" w:name="_GoBack"/>
      <w:bookmarkEnd w:id="0"/>
    </w:p>
    <w:p w:rsidR="00342DCD" w:rsidRPr="0022133C" w:rsidRDefault="00342DCD" w:rsidP="00342DCD">
      <w:pPr>
        <w:spacing w:before="19"/>
        <w:ind w:left="3686"/>
        <w:jc w:val="both"/>
        <w:rPr>
          <w:sz w:val="24"/>
          <w:szCs w:val="24"/>
        </w:rPr>
      </w:pPr>
    </w:p>
    <w:p w:rsidR="0022133C" w:rsidRDefault="00342DCD" w:rsidP="0022133C">
      <w:pPr>
        <w:spacing w:after="120" w:line="360" w:lineRule="auto"/>
        <w:jc w:val="both"/>
        <w:rPr>
          <w:sz w:val="24"/>
          <w:szCs w:val="24"/>
        </w:rPr>
      </w:pPr>
      <w:r w:rsidRPr="0022133C">
        <w:rPr>
          <w:sz w:val="24"/>
          <w:szCs w:val="24"/>
        </w:rPr>
        <w:t xml:space="preserve">          </w:t>
      </w:r>
      <w:proofErr w:type="spellStart"/>
      <w:r w:rsidRPr="0022133C">
        <w:rPr>
          <w:sz w:val="24"/>
          <w:szCs w:val="24"/>
        </w:rPr>
        <w:t>Beykent</w:t>
      </w:r>
      <w:proofErr w:type="spellEnd"/>
      <w:r w:rsidRPr="0022133C">
        <w:rPr>
          <w:sz w:val="24"/>
          <w:szCs w:val="24"/>
        </w:rPr>
        <w:t xml:space="preserve"> </w:t>
      </w:r>
      <w:proofErr w:type="spellStart"/>
      <w:r w:rsidRPr="0022133C">
        <w:rPr>
          <w:sz w:val="24"/>
          <w:szCs w:val="24"/>
        </w:rPr>
        <w:t>Üniversitesi</w:t>
      </w:r>
      <w:proofErr w:type="spellEnd"/>
      <w:r w:rsidRPr="0022133C">
        <w:rPr>
          <w:sz w:val="24"/>
          <w:szCs w:val="24"/>
        </w:rPr>
        <w:t xml:space="preserve"> </w:t>
      </w:r>
      <w:proofErr w:type="spellStart"/>
      <w:r w:rsidR="00756060">
        <w:rPr>
          <w:sz w:val="24"/>
          <w:szCs w:val="24"/>
        </w:rPr>
        <w:t>Dizüstü</w:t>
      </w:r>
      <w:proofErr w:type="spellEnd"/>
      <w:r w:rsidR="00756060">
        <w:rPr>
          <w:sz w:val="24"/>
          <w:szCs w:val="24"/>
        </w:rPr>
        <w:t xml:space="preserve"> </w:t>
      </w:r>
      <w:proofErr w:type="spellStart"/>
      <w:r w:rsidR="00756060">
        <w:rPr>
          <w:sz w:val="24"/>
          <w:szCs w:val="24"/>
        </w:rPr>
        <w:t>Bilgisayar</w:t>
      </w:r>
      <w:proofErr w:type="spellEnd"/>
      <w:r w:rsidR="0022133C" w:rsidRPr="0022133C">
        <w:rPr>
          <w:sz w:val="24"/>
          <w:szCs w:val="24"/>
        </w:rPr>
        <w:t xml:space="preserve"> </w:t>
      </w:r>
      <w:proofErr w:type="spellStart"/>
      <w:r w:rsidR="0022133C" w:rsidRPr="0022133C">
        <w:rPr>
          <w:sz w:val="24"/>
          <w:szCs w:val="24"/>
        </w:rPr>
        <w:t>Alımı</w:t>
      </w:r>
      <w:proofErr w:type="spellEnd"/>
      <w:r w:rsidR="0022133C" w:rsidRPr="0022133C">
        <w:rPr>
          <w:sz w:val="24"/>
          <w:szCs w:val="24"/>
        </w:rPr>
        <w:t xml:space="preserve"> </w:t>
      </w:r>
      <w:proofErr w:type="spellStart"/>
      <w:r w:rsidR="0022133C" w:rsidRPr="0022133C">
        <w:rPr>
          <w:sz w:val="24"/>
          <w:szCs w:val="24"/>
        </w:rPr>
        <w:t>için</w:t>
      </w:r>
      <w:proofErr w:type="spellEnd"/>
      <w:r w:rsidR="0022133C" w:rsidRPr="0022133C">
        <w:rPr>
          <w:sz w:val="24"/>
          <w:szCs w:val="24"/>
        </w:rPr>
        <w:t xml:space="preserve"> </w:t>
      </w:r>
      <w:proofErr w:type="spellStart"/>
      <w:r w:rsidR="0022133C" w:rsidRPr="0022133C">
        <w:rPr>
          <w:sz w:val="24"/>
          <w:szCs w:val="24"/>
        </w:rPr>
        <w:t>yayınlanmış</w:t>
      </w:r>
      <w:proofErr w:type="spellEnd"/>
      <w:r w:rsidR="0022133C" w:rsidRPr="0022133C">
        <w:rPr>
          <w:sz w:val="24"/>
          <w:szCs w:val="24"/>
        </w:rPr>
        <w:t xml:space="preserve"> </w:t>
      </w:r>
      <w:proofErr w:type="spellStart"/>
      <w:r w:rsidR="0022133C" w:rsidRPr="0022133C">
        <w:rPr>
          <w:sz w:val="24"/>
          <w:szCs w:val="24"/>
        </w:rPr>
        <w:t>olan</w:t>
      </w:r>
      <w:proofErr w:type="spellEnd"/>
      <w:r w:rsidR="0022133C" w:rsidRPr="0022133C">
        <w:rPr>
          <w:sz w:val="24"/>
          <w:szCs w:val="24"/>
        </w:rPr>
        <w:t xml:space="preserve"> </w:t>
      </w:r>
      <w:r w:rsidR="00756060">
        <w:rPr>
          <w:sz w:val="24"/>
          <w:szCs w:val="24"/>
        </w:rPr>
        <w:t xml:space="preserve">11.04.2019 </w:t>
      </w:r>
      <w:proofErr w:type="spellStart"/>
      <w:r w:rsidR="00756060">
        <w:rPr>
          <w:sz w:val="24"/>
          <w:szCs w:val="24"/>
        </w:rPr>
        <w:t>Tarihli</w:t>
      </w:r>
      <w:proofErr w:type="spellEnd"/>
      <w:r w:rsidR="00756060">
        <w:rPr>
          <w:sz w:val="24"/>
          <w:szCs w:val="24"/>
        </w:rPr>
        <w:t xml:space="preserve"> 2019/0003</w:t>
      </w:r>
      <w:r w:rsidR="0022133C" w:rsidRPr="0022133C">
        <w:rPr>
          <w:sz w:val="24"/>
          <w:szCs w:val="24"/>
        </w:rPr>
        <w:t xml:space="preserve"> </w:t>
      </w:r>
      <w:r w:rsidR="0022133C">
        <w:rPr>
          <w:sz w:val="24"/>
          <w:szCs w:val="24"/>
        </w:rPr>
        <w:t xml:space="preserve">  </w:t>
      </w:r>
      <w:r w:rsidR="0022133C">
        <w:rPr>
          <w:sz w:val="24"/>
          <w:szCs w:val="24"/>
        </w:rPr>
        <w:br/>
        <w:t xml:space="preserve">          </w:t>
      </w:r>
      <w:proofErr w:type="spellStart"/>
      <w:r w:rsidR="0022133C" w:rsidRPr="0022133C">
        <w:rPr>
          <w:sz w:val="24"/>
          <w:szCs w:val="24"/>
        </w:rPr>
        <w:t>Nolu</w:t>
      </w:r>
      <w:proofErr w:type="spellEnd"/>
      <w:r w:rsidR="0022133C" w:rsidRPr="0022133C">
        <w:rPr>
          <w:sz w:val="24"/>
          <w:szCs w:val="24"/>
        </w:rPr>
        <w:t xml:space="preserve"> </w:t>
      </w:r>
      <w:proofErr w:type="spellStart"/>
      <w:r w:rsidR="0022133C" w:rsidRPr="0022133C">
        <w:rPr>
          <w:sz w:val="24"/>
          <w:szCs w:val="24"/>
        </w:rPr>
        <w:t>İhale</w:t>
      </w:r>
      <w:proofErr w:type="spellEnd"/>
      <w:r w:rsidR="0022133C" w:rsidRPr="0022133C">
        <w:rPr>
          <w:sz w:val="24"/>
          <w:szCs w:val="24"/>
        </w:rPr>
        <w:t xml:space="preserve"> </w:t>
      </w:r>
      <w:proofErr w:type="spellStart"/>
      <w:r w:rsidR="0022133C" w:rsidRPr="0022133C">
        <w:rPr>
          <w:sz w:val="24"/>
          <w:szCs w:val="24"/>
        </w:rPr>
        <w:t>İdari</w:t>
      </w:r>
      <w:proofErr w:type="spellEnd"/>
      <w:r w:rsidR="0022133C" w:rsidRPr="0022133C">
        <w:rPr>
          <w:sz w:val="24"/>
          <w:szCs w:val="24"/>
        </w:rPr>
        <w:t xml:space="preserve"> </w:t>
      </w:r>
      <w:proofErr w:type="spellStart"/>
      <w:r w:rsidR="0022133C" w:rsidRPr="0022133C">
        <w:rPr>
          <w:sz w:val="24"/>
          <w:szCs w:val="24"/>
        </w:rPr>
        <w:t>Şartnamesinde</w:t>
      </w:r>
      <w:proofErr w:type="spellEnd"/>
      <w:r w:rsidR="0022133C" w:rsidRPr="0022133C">
        <w:rPr>
          <w:sz w:val="24"/>
          <w:szCs w:val="24"/>
        </w:rPr>
        <w:t xml:space="preserve"> </w:t>
      </w:r>
      <w:proofErr w:type="spellStart"/>
      <w:r w:rsidR="0022133C" w:rsidRPr="0022133C">
        <w:rPr>
          <w:sz w:val="24"/>
          <w:szCs w:val="24"/>
        </w:rPr>
        <w:t>yer</w:t>
      </w:r>
      <w:proofErr w:type="spellEnd"/>
      <w:r w:rsidR="0022133C" w:rsidRPr="0022133C">
        <w:rPr>
          <w:sz w:val="24"/>
          <w:szCs w:val="24"/>
        </w:rPr>
        <w:t xml:space="preserve"> </w:t>
      </w:r>
      <w:proofErr w:type="spellStart"/>
      <w:proofErr w:type="gramStart"/>
      <w:r w:rsidR="00F61F1F">
        <w:rPr>
          <w:sz w:val="24"/>
          <w:szCs w:val="24"/>
        </w:rPr>
        <w:t>a</w:t>
      </w:r>
      <w:r w:rsidR="00F61F1F" w:rsidRPr="0022133C">
        <w:rPr>
          <w:sz w:val="24"/>
          <w:szCs w:val="24"/>
        </w:rPr>
        <w:t>lan</w:t>
      </w:r>
      <w:proofErr w:type="spellEnd"/>
      <w:proofErr w:type="gramEnd"/>
      <w:r w:rsidR="0022133C">
        <w:rPr>
          <w:sz w:val="24"/>
          <w:szCs w:val="24"/>
        </w:rPr>
        <w:t xml:space="preserve"> </w:t>
      </w:r>
      <w:proofErr w:type="spellStart"/>
      <w:r w:rsidR="0022133C">
        <w:rPr>
          <w:sz w:val="24"/>
          <w:szCs w:val="24"/>
        </w:rPr>
        <w:t>aşağıdaki</w:t>
      </w:r>
      <w:proofErr w:type="spellEnd"/>
      <w:r w:rsidR="0022133C">
        <w:rPr>
          <w:sz w:val="24"/>
          <w:szCs w:val="24"/>
        </w:rPr>
        <w:t xml:space="preserve"> </w:t>
      </w:r>
      <w:proofErr w:type="spellStart"/>
      <w:r w:rsidR="0022133C">
        <w:rPr>
          <w:sz w:val="24"/>
          <w:szCs w:val="24"/>
        </w:rPr>
        <w:t>kriter</w:t>
      </w:r>
      <w:proofErr w:type="spellEnd"/>
      <w:r w:rsidR="0022133C">
        <w:rPr>
          <w:sz w:val="24"/>
          <w:szCs w:val="24"/>
        </w:rPr>
        <w:t xml:space="preserve"> </w:t>
      </w:r>
      <w:proofErr w:type="spellStart"/>
      <w:r w:rsidR="00756060">
        <w:rPr>
          <w:sz w:val="24"/>
          <w:szCs w:val="24"/>
        </w:rPr>
        <w:t>aşağıdaki</w:t>
      </w:r>
      <w:proofErr w:type="spellEnd"/>
      <w:r w:rsidR="00756060">
        <w:rPr>
          <w:sz w:val="24"/>
          <w:szCs w:val="24"/>
        </w:rPr>
        <w:t xml:space="preserve"> </w:t>
      </w:r>
      <w:proofErr w:type="spellStart"/>
      <w:r w:rsidR="00756060">
        <w:rPr>
          <w:sz w:val="24"/>
          <w:szCs w:val="24"/>
        </w:rPr>
        <w:t>şekilde</w:t>
      </w:r>
      <w:proofErr w:type="spellEnd"/>
      <w:r w:rsidR="00756060">
        <w:rPr>
          <w:sz w:val="24"/>
          <w:szCs w:val="24"/>
        </w:rPr>
        <w:t xml:space="preserve"> </w:t>
      </w:r>
      <w:proofErr w:type="spellStart"/>
      <w:r w:rsidR="00756060">
        <w:rPr>
          <w:sz w:val="24"/>
          <w:szCs w:val="24"/>
        </w:rPr>
        <w:t>değiştirilmiştir</w:t>
      </w:r>
      <w:proofErr w:type="spellEnd"/>
      <w:r w:rsidR="00756060">
        <w:rPr>
          <w:sz w:val="24"/>
          <w:szCs w:val="24"/>
        </w:rPr>
        <w:t>.</w:t>
      </w:r>
      <w:r w:rsidR="0022133C">
        <w:rPr>
          <w:sz w:val="24"/>
          <w:szCs w:val="24"/>
        </w:rPr>
        <w:t xml:space="preserve"> </w:t>
      </w:r>
    </w:p>
    <w:p w:rsidR="0022133C" w:rsidRPr="0022133C" w:rsidRDefault="00756060" w:rsidP="0075606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Eski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Madde</w:t>
      </w:r>
      <w:proofErr w:type="spellEnd"/>
      <w:r>
        <w:rPr>
          <w:sz w:val="24"/>
          <w:szCs w:val="24"/>
        </w:rPr>
        <w:t>:</w:t>
      </w:r>
    </w:p>
    <w:p w:rsidR="00756060" w:rsidRPr="0099559B" w:rsidRDefault="00756060" w:rsidP="00756060">
      <w:pPr>
        <w:jc w:val="both"/>
        <w:rPr>
          <w:b/>
          <w:szCs w:val="24"/>
        </w:rPr>
      </w:pPr>
      <w:r>
        <w:rPr>
          <w:b/>
          <w:szCs w:val="24"/>
        </w:rPr>
        <w:t xml:space="preserve">          </w:t>
      </w:r>
      <w:proofErr w:type="spellStart"/>
      <w:r w:rsidRPr="0099559B">
        <w:rPr>
          <w:b/>
          <w:szCs w:val="24"/>
        </w:rPr>
        <w:t>Madde</w:t>
      </w:r>
      <w:proofErr w:type="spellEnd"/>
      <w:r w:rsidRPr="0099559B">
        <w:rPr>
          <w:b/>
          <w:szCs w:val="24"/>
        </w:rPr>
        <w:t xml:space="preserve"> 2- </w:t>
      </w:r>
      <w:proofErr w:type="spellStart"/>
      <w:r w:rsidRPr="0099559B">
        <w:rPr>
          <w:b/>
          <w:szCs w:val="24"/>
        </w:rPr>
        <w:t>İhale</w:t>
      </w:r>
      <w:proofErr w:type="spellEnd"/>
      <w:r w:rsidRPr="0099559B">
        <w:rPr>
          <w:b/>
          <w:szCs w:val="24"/>
        </w:rPr>
        <w:t xml:space="preserve"> </w:t>
      </w:r>
      <w:proofErr w:type="spellStart"/>
      <w:r w:rsidRPr="0099559B">
        <w:rPr>
          <w:b/>
          <w:szCs w:val="24"/>
        </w:rPr>
        <w:t>Konusu</w:t>
      </w:r>
      <w:proofErr w:type="spellEnd"/>
      <w:r w:rsidRPr="0099559B">
        <w:rPr>
          <w:b/>
          <w:szCs w:val="24"/>
        </w:rPr>
        <w:t xml:space="preserve"> </w:t>
      </w:r>
      <w:proofErr w:type="spellStart"/>
      <w:r w:rsidRPr="0099559B">
        <w:rPr>
          <w:b/>
          <w:szCs w:val="24"/>
        </w:rPr>
        <w:t>İşe</w:t>
      </w:r>
      <w:proofErr w:type="spellEnd"/>
      <w:r w:rsidRPr="0099559B">
        <w:rPr>
          <w:b/>
          <w:szCs w:val="24"/>
        </w:rPr>
        <w:t xml:space="preserve"> </w:t>
      </w:r>
      <w:proofErr w:type="spellStart"/>
      <w:r w:rsidRPr="0099559B">
        <w:rPr>
          <w:b/>
          <w:szCs w:val="24"/>
        </w:rPr>
        <w:t>İlişkin</w:t>
      </w:r>
      <w:proofErr w:type="spellEnd"/>
      <w:r w:rsidRPr="0099559B">
        <w:rPr>
          <w:b/>
          <w:szCs w:val="24"/>
        </w:rPr>
        <w:t xml:space="preserve"> </w:t>
      </w:r>
      <w:proofErr w:type="spellStart"/>
      <w:r w:rsidRPr="0099559B">
        <w:rPr>
          <w:b/>
          <w:szCs w:val="24"/>
        </w:rPr>
        <w:t>Bilgiler</w:t>
      </w:r>
      <w:proofErr w:type="spellEnd"/>
    </w:p>
    <w:p w:rsidR="00756060" w:rsidRPr="0099559B" w:rsidRDefault="00756060" w:rsidP="00756060">
      <w:pPr>
        <w:jc w:val="both"/>
        <w:rPr>
          <w:b/>
          <w:szCs w:val="24"/>
        </w:rPr>
      </w:pPr>
      <w:r>
        <w:rPr>
          <w:szCs w:val="24"/>
        </w:rPr>
        <w:t xml:space="preserve">          </w:t>
      </w:r>
      <w:proofErr w:type="spellStart"/>
      <w:r w:rsidRPr="0099559B">
        <w:rPr>
          <w:szCs w:val="24"/>
        </w:rPr>
        <w:t>İhale</w:t>
      </w:r>
      <w:proofErr w:type="spellEnd"/>
      <w:r w:rsidRPr="0099559B">
        <w:rPr>
          <w:szCs w:val="24"/>
        </w:rPr>
        <w:t xml:space="preserve"> </w:t>
      </w:r>
      <w:proofErr w:type="spellStart"/>
      <w:r w:rsidRPr="0099559B">
        <w:rPr>
          <w:szCs w:val="24"/>
        </w:rPr>
        <w:t>konusu</w:t>
      </w:r>
      <w:proofErr w:type="spellEnd"/>
      <w:r w:rsidRPr="0099559B">
        <w:rPr>
          <w:szCs w:val="24"/>
        </w:rPr>
        <w:t xml:space="preserve"> </w:t>
      </w:r>
      <w:proofErr w:type="spellStart"/>
      <w:r w:rsidRPr="0099559B">
        <w:rPr>
          <w:szCs w:val="24"/>
        </w:rPr>
        <w:t>hizmetin</w:t>
      </w:r>
      <w:proofErr w:type="spellEnd"/>
      <w:r w:rsidRPr="0099559B">
        <w:rPr>
          <w:szCs w:val="24"/>
        </w:rPr>
        <w:t>;</w:t>
      </w:r>
      <w:r w:rsidRPr="0099559B">
        <w:rPr>
          <w:b/>
          <w:szCs w:val="24"/>
        </w:rPr>
        <w:t xml:space="preserve"> </w:t>
      </w:r>
    </w:p>
    <w:p w:rsidR="00756060" w:rsidRDefault="00756060" w:rsidP="00756060">
      <w:pPr>
        <w:rPr>
          <w:rStyle w:val="richtext"/>
          <w:b/>
          <w:bCs/>
          <w:color w:val="003399"/>
        </w:rPr>
      </w:pPr>
      <w:r>
        <w:rPr>
          <w:szCs w:val="24"/>
        </w:rPr>
        <w:t xml:space="preserve">          </w:t>
      </w:r>
      <w:r w:rsidRPr="0099559B">
        <w:rPr>
          <w:szCs w:val="24"/>
        </w:rPr>
        <w:t xml:space="preserve">d) </w:t>
      </w:r>
      <w:proofErr w:type="spellStart"/>
      <w:r w:rsidRPr="0099559B">
        <w:rPr>
          <w:szCs w:val="24"/>
        </w:rPr>
        <w:t>Teslimatın</w:t>
      </w:r>
      <w:proofErr w:type="spellEnd"/>
      <w:r w:rsidRPr="0099559B">
        <w:rPr>
          <w:szCs w:val="24"/>
        </w:rPr>
        <w:t xml:space="preserve"> </w:t>
      </w:r>
      <w:proofErr w:type="spellStart"/>
      <w:r>
        <w:rPr>
          <w:szCs w:val="24"/>
        </w:rPr>
        <w:t>Yapılacağı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Tarih</w:t>
      </w:r>
      <w:proofErr w:type="spellEnd"/>
      <w:r w:rsidRPr="0099559B">
        <w:rPr>
          <w:szCs w:val="24"/>
        </w:rPr>
        <w:t>:</w:t>
      </w:r>
      <w:r>
        <w:rPr>
          <w:szCs w:val="24"/>
        </w:rPr>
        <w:t xml:space="preserve"> </w:t>
      </w:r>
      <w:proofErr w:type="spellStart"/>
      <w:r w:rsidRPr="001A11F3">
        <w:rPr>
          <w:rStyle w:val="richtext"/>
          <w:b/>
          <w:bCs/>
          <w:color w:val="003399"/>
        </w:rPr>
        <w:t>Sözleşme</w:t>
      </w:r>
      <w:proofErr w:type="spellEnd"/>
      <w:r w:rsidRPr="001A11F3">
        <w:rPr>
          <w:rStyle w:val="richtext"/>
          <w:b/>
          <w:bCs/>
          <w:color w:val="003399"/>
        </w:rPr>
        <w:t xml:space="preserve"> </w:t>
      </w:r>
      <w:proofErr w:type="spellStart"/>
      <w:r w:rsidRPr="001A11F3">
        <w:rPr>
          <w:rStyle w:val="richtext"/>
          <w:b/>
          <w:bCs/>
          <w:color w:val="003399"/>
        </w:rPr>
        <w:t>imzalandıktan</w:t>
      </w:r>
      <w:proofErr w:type="spellEnd"/>
      <w:r w:rsidRPr="001A11F3">
        <w:rPr>
          <w:rStyle w:val="richtext"/>
          <w:b/>
          <w:bCs/>
          <w:color w:val="003399"/>
        </w:rPr>
        <w:t xml:space="preserve"> </w:t>
      </w:r>
      <w:proofErr w:type="spellStart"/>
      <w:r w:rsidRPr="001A11F3">
        <w:rPr>
          <w:rStyle w:val="richtext"/>
          <w:b/>
          <w:bCs/>
          <w:color w:val="003399"/>
        </w:rPr>
        <w:t>sonra</w:t>
      </w:r>
      <w:proofErr w:type="spellEnd"/>
      <w:r w:rsidRPr="001A11F3">
        <w:rPr>
          <w:rStyle w:val="richtext"/>
          <w:b/>
          <w:bCs/>
          <w:color w:val="003399"/>
        </w:rPr>
        <w:t xml:space="preserve"> </w:t>
      </w:r>
      <w:proofErr w:type="spellStart"/>
      <w:r w:rsidRPr="001A11F3">
        <w:rPr>
          <w:rStyle w:val="richtext"/>
          <w:b/>
          <w:bCs/>
          <w:color w:val="003399"/>
        </w:rPr>
        <w:t>en</w:t>
      </w:r>
      <w:proofErr w:type="spellEnd"/>
      <w:r w:rsidRPr="001A11F3">
        <w:rPr>
          <w:rStyle w:val="richtext"/>
          <w:b/>
          <w:bCs/>
          <w:color w:val="003399"/>
        </w:rPr>
        <w:t xml:space="preserve"> </w:t>
      </w:r>
      <w:proofErr w:type="spellStart"/>
      <w:r w:rsidRPr="001A11F3">
        <w:rPr>
          <w:rStyle w:val="richtext"/>
          <w:b/>
          <w:bCs/>
          <w:color w:val="003399"/>
        </w:rPr>
        <w:t>geç</w:t>
      </w:r>
      <w:proofErr w:type="spellEnd"/>
      <w:r w:rsidRPr="001A11F3">
        <w:rPr>
          <w:rStyle w:val="richtext"/>
          <w:b/>
          <w:bCs/>
          <w:color w:val="003399"/>
        </w:rPr>
        <w:t xml:space="preserve"> </w:t>
      </w:r>
      <w:r>
        <w:rPr>
          <w:rStyle w:val="richtext"/>
          <w:b/>
          <w:bCs/>
          <w:color w:val="003399"/>
        </w:rPr>
        <w:t>30</w:t>
      </w:r>
      <w:r w:rsidRPr="001A11F3">
        <w:rPr>
          <w:rStyle w:val="richtext"/>
          <w:b/>
          <w:bCs/>
          <w:color w:val="003399"/>
        </w:rPr>
        <w:t xml:space="preserve"> </w:t>
      </w:r>
      <w:proofErr w:type="spellStart"/>
      <w:r w:rsidRPr="001A11F3">
        <w:rPr>
          <w:rStyle w:val="richtext"/>
          <w:b/>
          <w:bCs/>
          <w:color w:val="003399"/>
        </w:rPr>
        <w:t>gün</w:t>
      </w:r>
      <w:proofErr w:type="spellEnd"/>
      <w:r w:rsidRPr="001A11F3">
        <w:rPr>
          <w:rStyle w:val="richtext"/>
          <w:b/>
          <w:bCs/>
          <w:color w:val="003399"/>
        </w:rPr>
        <w:t xml:space="preserve"> </w:t>
      </w:r>
      <w:proofErr w:type="spellStart"/>
      <w:r w:rsidRPr="001A11F3">
        <w:rPr>
          <w:rStyle w:val="richtext"/>
          <w:b/>
          <w:bCs/>
          <w:color w:val="003399"/>
        </w:rPr>
        <w:t>içinde</w:t>
      </w:r>
      <w:proofErr w:type="spellEnd"/>
      <w:r w:rsidRPr="001A11F3">
        <w:rPr>
          <w:rStyle w:val="richtext"/>
          <w:b/>
          <w:bCs/>
          <w:color w:val="003399"/>
        </w:rPr>
        <w:t xml:space="preserve"> </w:t>
      </w:r>
      <w:proofErr w:type="spellStart"/>
      <w:r w:rsidRPr="001A11F3">
        <w:rPr>
          <w:rStyle w:val="richtext"/>
          <w:b/>
          <w:bCs/>
          <w:color w:val="003399"/>
        </w:rPr>
        <w:t>teslimat</w:t>
      </w:r>
      <w:proofErr w:type="spellEnd"/>
      <w:r w:rsidRPr="001A11F3">
        <w:rPr>
          <w:rStyle w:val="richtext"/>
          <w:b/>
          <w:bCs/>
          <w:color w:val="003399"/>
        </w:rPr>
        <w:t xml:space="preserve"> </w:t>
      </w:r>
      <w:proofErr w:type="spellStart"/>
      <w:r w:rsidRPr="001A11F3">
        <w:rPr>
          <w:rStyle w:val="richtext"/>
          <w:b/>
          <w:bCs/>
          <w:color w:val="003399"/>
        </w:rPr>
        <w:t>yapılacaktır</w:t>
      </w:r>
      <w:proofErr w:type="spellEnd"/>
      <w:r w:rsidRPr="001A11F3">
        <w:rPr>
          <w:rStyle w:val="richtext"/>
          <w:b/>
          <w:bCs/>
          <w:color w:val="003399"/>
        </w:rPr>
        <w:t>.</w:t>
      </w:r>
    </w:p>
    <w:p w:rsidR="00756060" w:rsidRDefault="00756060" w:rsidP="00756060">
      <w:pPr>
        <w:rPr>
          <w:rStyle w:val="richtext"/>
          <w:b/>
          <w:bCs/>
          <w:color w:val="003399"/>
        </w:rPr>
      </w:pPr>
    </w:p>
    <w:p w:rsidR="00756060" w:rsidRDefault="00756060" w:rsidP="00756060">
      <w:pPr>
        <w:jc w:val="both"/>
        <w:rPr>
          <w:b/>
          <w:szCs w:val="24"/>
        </w:rPr>
      </w:pPr>
      <w:r>
        <w:rPr>
          <w:b/>
          <w:szCs w:val="24"/>
        </w:rPr>
        <w:t xml:space="preserve">          </w:t>
      </w:r>
    </w:p>
    <w:p w:rsidR="00756060" w:rsidRPr="00756060" w:rsidRDefault="00756060" w:rsidP="00756060">
      <w:pPr>
        <w:spacing w:after="120"/>
        <w:jc w:val="both"/>
        <w:rPr>
          <w:sz w:val="24"/>
          <w:szCs w:val="24"/>
        </w:rPr>
      </w:pPr>
      <w:r>
        <w:rPr>
          <w:szCs w:val="24"/>
        </w:rPr>
        <w:t xml:space="preserve">          </w:t>
      </w:r>
      <w:proofErr w:type="spellStart"/>
      <w:r w:rsidRPr="00756060">
        <w:rPr>
          <w:sz w:val="24"/>
          <w:szCs w:val="24"/>
        </w:rPr>
        <w:t>Yeni</w:t>
      </w:r>
      <w:proofErr w:type="spellEnd"/>
      <w:r w:rsidRPr="00756060">
        <w:rPr>
          <w:sz w:val="24"/>
          <w:szCs w:val="24"/>
        </w:rPr>
        <w:t xml:space="preserve"> </w:t>
      </w:r>
      <w:proofErr w:type="spellStart"/>
      <w:r w:rsidRPr="00756060">
        <w:rPr>
          <w:sz w:val="24"/>
          <w:szCs w:val="24"/>
        </w:rPr>
        <w:t>Madde</w:t>
      </w:r>
      <w:proofErr w:type="spellEnd"/>
      <w:r w:rsidRPr="00756060">
        <w:rPr>
          <w:sz w:val="24"/>
          <w:szCs w:val="24"/>
        </w:rPr>
        <w:t>:</w:t>
      </w:r>
    </w:p>
    <w:p w:rsidR="00756060" w:rsidRPr="0099559B" w:rsidRDefault="00756060" w:rsidP="00756060">
      <w:pPr>
        <w:jc w:val="both"/>
        <w:rPr>
          <w:b/>
          <w:szCs w:val="24"/>
        </w:rPr>
      </w:pPr>
      <w:r>
        <w:rPr>
          <w:b/>
          <w:szCs w:val="24"/>
        </w:rPr>
        <w:t xml:space="preserve">          </w:t>
      </w:r>
      <w:proofErr w:type="spellStart"/>
      <w:r w:rsidRPr="0099559B">
        <w:rPr>
          <w:b/>
          <w:szCs w:val="24"/>
        </w:rPr>
        <w:t>Madde</w:t>
      </w:r>
      <w:proofErr w:type="spellEnd"/>
      <w:r w:rsidRPr="0099559B">
        <w:rPr>
          <w:b/>
          <w:szCs w:val="24"/>
        </w:rPr>
        <w:t xml:space="preserve"> 2- </w:t>
      </w:r>
      <w:proofErr w:type="spellStart"/>
      <w:r w:rsidRPr="0099559B">
        <w:rPr>
          <w:b/>
          <w:szCs w:val="24"/>
        </w:rPr>
        <w:t>İhale</w:t>
      </w:r>
      <w:proofErr w:type="spellEnd"/>
      <w:r w:rsidRPr="0099559B">
        <w:rPr>
          <w:b/>
          <w:szCs w:val="24"/>
        </w:rPr>
        <w:t xml:space="preserve"> </w:t>
      </w:r>
      <w:proofErr w:type="spellStart"/>
      <w:r w:rsidRPr="0099559B">
        <w:rPr>
          <w:b/>
          <w:szCs w:val="24"/>
        </w:rPr>
        <w:t>Konusu</w:t>
      </w:r>
      <w:proofErr w:type="spellEnd"/>
      <w:r w:rsidRPr="0099559B">
        <w:rPr>
          <w:b/>
          <w:szCs w:val="24"/>
        </w:rPr>
        <w:t xml:space="preserve"> </w:t>
      </w:r>
      <w:proofErr w:type="spellStart"/>
      <w:r w:rsidRPr="0099559B">
        <w:rPr>
          <w:b/>
          <w:szCs w:val="24"/>
        </w:rPr>
        <w:t>İşe</w:t>
      </w:r>
      <w:proofErr w:type="spellEnd"/>
      <w:r w:rsidRPr="0099559B">
        <w:rPr>
          <w:b/>
          <w:szCs w:val="24"/>
        </w:rPr>
        <w:t xml:space="preserve"> </w:t>
      </w:r>
      <w:proofErr w:type="spellStart"/>
      <w:r w:rsidRPr="0099559B">
        <w:rPr>
          <w:b/>
          <w:szCs w:val="24"/>
        </w:rPr>
        <w:t>İlişkin</w:t>
      </w:r>
      <w:proofErr w:type="spellEnd"/>
      <w:r w:rsidRPr="0099559B">
        <w:rPr>
          <w:b/>
          <w:szCs w:val="24"/>
        </w:rPr>
        <w:t xml:space="preserve"> </w:t>
      </w:r>
      <w:proofErr w:type="spellStart"/>
      <w:r w:rsidRPr="0099559B">
        <w:rPr>
          <w:b/>
          <w:szCs w:val="24"/>
        </w:rPr>
        <w:t>Bilgiler</w:t>
      </w:r>
      <w:proofErr w:type="spellEnd"/>
    </w:p>
    <w:p w:rsidR="00756060" w:rsidRPr="0099559B" w:rsidRDefault="00756060" w:rsidP="00756060">
      <w:pPr>
        <w:jc w:val="both"/>
        <w:rPr>
          <w:b/>
          <w:szCs w:val="24"/>
        </w:rPr>
      </w:pPr>
      <w:r>
        <w:rPr>
          <w:szCs w:val="24"/>
        </w:rPr>
        <w:t xml:space="preserve">          </w:t>
      </w:r>
      <w:proofErr w:type="spellStart"/>
      <w:r w:rsidRPr="0099559B">
        <w:rPr>
          <w:szCs w:val="24"/>
        </w:rPr>
        <w:t>İhale</w:t>
      </w:r>
      <w:proofErr w:type="spellEnd"/>
      <w:r w:rsidRPr="0099559B">
        <w:rPr>
          <w:szCs w:val="24"/>
        </w:rPr>
        <w:t xml:space="preserve"> </w:t>
      </w:r>
      <w:proofErr w:type="spellStart"/>
      <w:r w:rsidRPr="0099559B">
        <w:rPr>
          <w:szCs w:val="24"/>
        </w:rPr>
        <w:t>konusu</w:t>
      </w:r>
      <w:proofErr w:type="spellEnd"/>
      <w:r w:rsidRPr="0099559B">
        <w:rPr>
          <w:szCs w:val="24"/>
        </w:rPr>
        <w:t xml:space="preserve"> </w:t>
      </w:r>
      <w:proofErr w:type="spellStart"/>
      <w:r w:rsidRPr="0099559B">
        <w:rPr>
          <w:szCs w:val="24"/>
        </w:rPr>
        <w:t>hizmetin</w:t>
      </w:r>
      <w:proofErr w:type="spellEnd"/>
      <w:r w:rsidRPr="0099559B">
        <w:rPr>
          <w:szCs w:val="24"/>
        </w:rPr>
        <w:t>;</w:t>
      </w:r>
      <w:r w:rsidRPr="0099559B">
        <w:rPr>
          <w:b/>
          <w:szCs w:val="24"/>
        </w:rPr>
        <w:t xml:space="preserve"> </w:t>
      </w:r>
    </w:p>
    <w:p w:rsidR="00756060" w:rsidRDefault="00756060" w:rsidP="00756060">
      <w:pPr>
        <w:rPr>
          <w:rStyle w:val="richtext"/>
          <w:b/>
          <w:bCs/>
          <w:color w:val="003399"/>
        </w:rPr>
      </w:pPr>
      <w:r>
        <w:rPr>
          <w:szCs w:val="24"/>
        </w:rPr>
        <w:t xml:space="preserve">          </w:t>
      </w:r>
      <w:r w:rsidRPr="0099559B">
        <w:rPr>
          <w:szCs w:val="24"/>
        </w:rPr>
        <w:t xml:space="preserve">d) </w:t>
      </w:r>
      <w:proofErr w:type="spellStart"/>
      <w:r w:rsidRPr="0099559B">
        <w:rPr>
          <w:szCs w:val="24"/>
        </w:rPr>
        <w:t>Teslimatın</w:t>
      </w:r>
      <w:proofErr w:type="spellEnd"/>
      <w:r w:rsidRPr="0099559B">
        <w:rPr>
          <w:szCs w:val="24"/>
        </w:rPr>
        <w:t xml:space="preserve"> </w:t>
      </w:r>
      <w:proofErr w:type="spellStart"/>
      <w:r>
        <w:rPr>
          <w:szCs w:val="24"/>
        </w:rPr>
        <w:t>Yapılacağı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Tarih</w:t>
      </w:r>
      <w:proofErr w:type="spellEnd"/>
      <w:r w:rsidRPr="0099559B">
        <w:rPr>
          <w:szCs w:val="24"/>
        </w:rPr>
        <w:t>:</w:t>
      </w:r>
      <w:r>
        <w:rPr>
          <w:szCs w:val="24"/>
        </w:rPr>
        <w:t xml:space="preserve"> </w:t>
      </w:r>
      <w:proofErr w:type="spellStart"/>
      <w:r w:rsidRPr="001A11F3">
        <w:rPr>
          <w:rStyle w:val="richtext"/>
          <w:b/>
          <w:bCs/>
          <w:color w:val="003399"/>
        </w:rPr>
        <w:t>Sözleşme</w:t>
      </w:r>
      <w:proofErr w:type="spellEnd"/>
      <w:r w:rsidRPr="001A11F3">
        <w:rPr>
          <w:rStyle w:val="richtext"/>
          <w:b/>
          <w:bCs/>
          <w:color w:val="003399"/>
        </w:rPr>
        <w:t xml:space="preserve"> </w:t>
      </w:r>
      <w:proofErr w:type="spellStart"/>
      <w:r w:rsidRPr="001A11F3">
        <w:rPr>
          <w:rStyle w:val="richtext"/>
          <w:b/>
          <w:bCs/>
          <w:color w:val="003399"/>
        </w:rPr>
        <w:t>imzalandıktan</w:t>
      </w:r>
      <w:proofErr w:type="spellEnd"/>
      <w:r w:rsidRPr="001A11F3">
        <w:rPr>
          <w:rStyle w:val="richtext"/>
          <w:b/>
          <w:bCs/>
          <w:color w:val="003399"/>
        </w:rPr>
        <w:t xml:space="preserve"> </w:t>
      </w:r>
      <w:proofErr w:type="spellStart"/>
      <w:r w:rsidRPr="001A11F3">
        <w:rPr>
          <w:rStyle w:val="richtext"/>
          <w:b/>
          <w:bCs/>
          <w:color w:val="003399"/>
        </w:rPr>
        <w:t>sonra</w:t>
      </w:r>
      <w:proofErr w:type="spellEnd"/>
      <w:r w:rsidRPr="001A11F3">
        <w:rPr>
          <w:rStyle w:val="richtext"/>
          <w:b/>
          <w:bCs/>
          <w:color w:val="003399"/>
        </w:rPr>
        <w:t xml:space="preserve"> </w:t>
      </w:r>
      <w:proofErr w:type="spellStart"/>
      <w:r w:rsidRPr="001A11F3">
        <w:rPr>
          <w:rStyle w:val="richtext"/>
          <w:b/>
          <w:bCs/>
          <w:color w:val="003399"/>
        </w:rPr>
        <w:t>en</w:t>
      </w:r>
      <w:proofErr w:type="spellEnd"/>
      <w:r w:rsidRPr="001A11F3">
        <w:rPr>
          <w:rStyle w:val="richtext"/>
          <w:b/>
          <w:bCs/>
          <w:color w:val="003399"/>
        </w:rPr>
        <w:t xml:space="preserve"> </w:t>
      </w:r>
      <w:proofErr w:type="spellStart"/>
      <w:r w:rsidRPr="001A11F3">
        <w:rPr>
          <w:rStyle w:val="richtext"/>
          <w:b/>
          <w:bCs/>
          <w:color w:val="003399"/>
        </w:rPr>
        <w:t>geç</w:t>
      </w:r>
      <w:proofErr w:type="spellEnd"/>
      <w:r w:rsidRPr="001A11F3">
        <w:rPr>
          <w:rStyle w:val="richtext"/>
          <w:b/>
          <w:bCs/>
          <w:color w:val="003399"/>
        </w:rPr>
        <w:t xml:space="preserve"> </w:t>
      </w:r>
      <w:r>
        <w:rPr>
          <w:rStyle w:val="richtext"/>
          <w:b/>
          <w:bCs/>
          <w:color w:val="003399"/>
        </w:rPr>
        <w:t>60</w:t>
      </w:r>
      <w:r w:rsidRPr="001A11F3">
        <w:rPr>
          <w:rStyle w:val="richtext"/>
          <w:b/>
          <w:bCs/>
          <w:color w:val="003399"/>
        </w:rPr>
        <w:t xml:space="preserve"> </w:t>
      </w:r>
      <w:proofErr w:type="spellStart"/>
      <w:r w:rsidRPr="001A11F3">
        <w:rPr>
          <w:rStyle w:val="richtext"/>
          <w:b/>
          <w:bCs/>
          <w:color w:val="003399"/>
        </w:rPr>
        <w:t>gün</w:t>
      </w:r>
      <w:proofErr w:type="spellEnd"/>
      <w:r w:rsidRPr="001A11F3">
        <w:rPr>
          <w:rStyle w:val="richtext"/>
          <w:b/>
          <w:bCs/>
          <w:color w:val="003399"/>
        </w:rPr>
        <w:t xml:space="preserve"> </w:t>
      </w:r>
      <w:proofErr w:type="spellStart"/>
      <w:r w:rsidRPr="001A11F3">
        <w:rPr>
          <w:rStyle w:val="richtext"/>
          <w:b/>
          <w:bCs/>
          <w:color w:val="003399"/>
        </w:rPr>
        <w:t>içinde</w:t>
      </w:r>
      <w:proofErr w:type="spellEnd"/>
      <w:r w:rsidRPr="001A11F3">
        <w:rPr>
          <w:rStyle w:val="richtext"/>
          <w:b/>
          <w:bCs/>
          <w:color w:val="003399"/>
        </w:rPr>
        <w:t xml:space="preserve"> </w:t>
      </w:r>
      <w:proofErr w:type="spellStart"/>
      <w:r w:rsidRPr="001A11F3">
        <w:rPr>
          <w:rStyle w:val="richtext"/>
          <w:b/>
          <w:bCs/>
          <w:color w:val="003399"/>
        </w:rPr>
        <w:t>teslimat</w:t>
      </w:r>
      <w:proofErr w:type="spellEnd"/>
      <w:r w:rsidRPr="001A11F3">
        <w:rPr>
          <w:rStyle w:val="richtext"/>
          <w:b/>
          <w:bCs/>
          <w:color w:val="003399"/>
        </w:rPr>
        <w:t xml:space="preserve"> </w:t>
      </w:r>
      <w:proofErr w:type="spellStart"/>
      <w:r w:rsidRPr="001A11F3">
        <w:rPr>
          <w:rStyle w:val="richtext"/>
          <w:b/>
          <w:bCs/>
          <w:color w:val="003399"/>
        </w:rPr>
        <w:t>yapılacaktır</w:t>
      </w:r>
      <w:proofErr w:type="spellEnd"/>
      <w:r w:rsidRPr="001A11F3">
        <w:rPr>
          <w:rStyle w:val="richtext"/>
          <w:b/>
          <w:bCs/>
          <w:color w:val="003399"/>
        </w:rPr>
        <w:t>.</w:t>
      </w:r>
    </w:p>
    <w:p w:rsidR="00756060" w:rsidRPr="001A11F3" w:rsidRDefault="00756060" w:rsidP="00756060">
      <w:pPr>
        <w:rPr>
          <w:rStyle w:val="richtext"/>
          <w:b/>
          <w:bCs/>
          <w:color w:val="003399"/>
        </w:rPr>
      </w:pPr>
    </w:p>
    <w:p w:rsidR="0022133C" w:rsidRPr="0022133C" w:rsidRDefault="0022133C" w:rsidP="00342DCD">
      <w:pPr>
        <w:spacing w:after="120" w:line="360" w:lineRule="auto"/>
        <w:jc w:val="both"/>
        <w:rPr>
          <w:sz w:val="24"/>
          <w:szCs w:val="24"/>
        </w:rPr>
      </w:pPr>
    </w:p>
    <w:p w:rsidR="00426246" w:rsidRPr="0022133C" w:rsidRDefault="00426246">
      <w:pPr>
        <w:pStyle w:val="GvdeMetni"/>
        <w:spacing w:before="5"/>
      </w:pPr>
    </w:p>
    <w:p w:rsidR="00426246" w:rsidRDefault="00426246">
      <w:pPr>
        <w:pStyle w:val="GvdeMetni"/>
        <w:rPr>
          <w:b/>
          <w:sz w:val="26"/>
        </w:rPr>
      </w:pPr>
    </w:p>
    <w:p w:rsidR="00342DCD" w:rsidRDefault="00342DCD">
      <w:pPr>
        <w:pStyle w:val="GvdeMetni"/>
        <w:rPr>
          <w:b/>
          <w:sz w:val="26"/>
        </w:rPr>
      </w:pPr>
    </w:p>
    <w:p w:rsidR="00342DCD" w:rsidRDefault="00342DCD">
      <w:pPr>
        <w:pStyle w:val="GvdeMetni"/>
        <w:rPr>
          <w:b/>
          <w:sz w:val="26"/>
        </w:rPr>
      </w:pPr>
    </w:p>
    <w:p w:rsidR="00342DCD" w:rsidRDefault="00342DCD">
      <w:pPr>
        <w:pStyle w:val="GvdeMetni"/>
        <w:rPr>
          <w:b/>
          <w:sz w:val="26"/>
        </w:rPr>
      </w:pPr>
    </w:p>
    <w:p w:rsidR="00342DCD" w:rsidRDefault="00342DCD">
      <w:pPr>
        <w:pStyle w:val="GvdeMetni"/>
        <w:rPr>
          <w:b/>
          <w:sz w:val="26"/>
        </w:rPr>
      </w:pPr>
    </w:p>
    <w:p w:rsidR="00342DCD" w:rsidRDefault="00342DCD">
      <w:pPr>
        <w:pStyle w:val="GvdeMetni"/>
        <w:rPr>
          <w:b/>
          <w:sz w:val="26"/>
        </w:rPr>
      </w:pPr>
    </w:p>
    <w:p w:rsidR="00342DCD" w:rsidRDefault="00342DCD">
      <w:pPr>
        <w:pStyle w:val="GvdeMetni"/>
        <w:rPr>
          <w:b/>
          <w:sz w:val="26"/>
        </w:rPr>
      </w:pPr>
    </w:p>
    <w:p w:rsidR="00342DCD" w:rsidRDefault="00342DCD">
      <w:pPr>
        <w:pStyle w:val="GvdeMetni"/>
        <w:rPr>
          <w:b/>
          <w:sz w:val="26"/>
        </w:rPr>
      </w:pPr>
    </w:p>
    <w:p w:rsidR="00342DCD" w:rsidRDefault="00342DCD">
      <w:pPr>
        <w:pStyle w:val="GvdeMetni"/>
        <w:rPr>
          <w:b/>
          <w:sz w:val="26"/>
        </w:rPr>
      </w:pPr>
    </w:p>
    <w:p w:rsidR="00342DCD" w:rsidRDefault="00342DCD">
      <w:pPr>
        <w:pStyle w:val="GvdeMetni"/>
        <w:rPr>
          <w:b/>
          <w:sz w:val="26"/>
        </w:rPr>
      </w:pPr>
    </w:p>
    <w:p w:rsidR="00342DCD" w:rsidRDefault="00342DCD">
      <w:pPr>
        <w:pStyle w:val="GvdeMetni"/>
        <w:rPr>
          <w:b/>
          <w:sz w:val="26"/>
        </w:rPr>
      </w:pPr>
    </w:p>
    <w:p w:rsidR="00342DCD" w:rsidRDefault="00342DCD">
      <w:pPr>
        <w:pStyle w:val="GvdeMetni"/>
        <w:rPr>
          <w:b/>
          <w:sz w:val="26"/>
        </w:rPr>
      </w:pPr>
    </w:p>
    <w:p w:rsidR="00342DCD" w:rsidRDefault="00342DCD">
      <w:pPr>
        <w:pStyle w:val="GvdeMetni"/>
        <w:rPr>
          <w:b/>
          <w:sz w:val="26"/>
        </w:rPr>
      </w:pPr>
    </w:p>
    <w:p w:rsidR="000369FE" w:rsidRDefault="000369FE">
      <w:pPr>
        <w:pStyle w:val="GvdeMetni"/>
        <w:spacing w:before="2"/>
        <w:rPr>
          <w:sz w:val="28"/>
        </w:rPr>
      </w:pPr>
    </w:p>
    <w:p w:rsidR="0018482E" w:rsidRDefault="0018482E">
      <w:pPr>
        <w:spacing w:before="13"/>
        <w:ind w:left="1191" w:right="135"/>
        <w:jc w:val="center"/>
        <w:rPr>
          <w:rFonts w:ascii="Trebuchet MS" w:hAnsi="Trebuchet MS"/>
          <w:b/>
          <w:sz w:val="16"/>
        </w:rPr>
      </w:pPr>
    </w:p>
    <w:p w:rsidR="0018482E" w:rsidRDefault="0018482E">
      <w:pPr>
        <w:spacing w:before="13"/>
        <w:ind w:left="1191" w:right="135"/>
        <w:jc w:val="center"/>
        <w:rPr>
          <w:rFonts w:ascii="Trebuchet MS" w:hAnsi="Trebuchet MS"/>
          <w:b/>
          <w:sz w:val="16"/>
        </w:rPr>
      </w:pPr>
    </w:p>
    <w:p w:rsidR="00426246" w:rsidRDefault="00D841B5">
      <w:pPr>
        <w:spacing w:before="13"/>
        <w:ind w:left="1191" w:right="135"/>
        <w:jc w:val="center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Beykent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Üniversitesi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İletişim</w:t>
      </w:r>
      <w:proofErr w:type="spellEnd"/>
      <w:r>
        <w:rPr>
          <w:rFonts w:ascii="Arial" w:hAnsi="Arial"/>
          <w:b/>
        </w:rPr>
        <w:t xml:space="preserve"> Hattı: 444 1997 – </w:t>
      </w:r>
      <w:hyperlink r:id="rId5">
        <w:r>
          <w:rPr>
            <w:rFonts w:ascii="Arial" w:hAnsi="Arial"/>
            <w:b/>
          </w:rPr>
          <w:t>www.beykent.edu.tr</w:t>
        </w:r>
      </w:hyperlink>
    </w:p>
    <w:p w:rsidR="00426246" w:rsidRDefault="00D841B5">
      <w:pPr>
        <w:spacing w:before="28"/>
        <w:ind w:left="1106" w:right="344"/>
        <w:jc w:val="center"/>
        <w:rPr>
          <w:rFonts w:ascii="Trebuchet MS" w:hAnsi="Trebuchet MS"/>
          <w:sz w:val="16"/>
        </w:rPr>
      </w:pPr>
      <w:proofErr w:type="spellStart"/>
      <w:r>
        <w:rPr>
          <w:rFonts w:ascii="Trebuchet MS" w:hAnsi="Trebuchet MS"/>
          <w:color w:val="00AEEE"/>
          <w:sz w:val="16"/>
        </w:rPr>
        <w:lastRenderedPageBreak/>
        <w:t>Ayazağa</w:t>
      </w:r>
      <w:proofErr w:type="spellEnd"/>
      <w:r>
        <w:rPr>
          <w:rFonts w:ascii="Trebuchet MS" w:hAnsi="Trebuchet MS"/>
          <w:color w:val="00AEEE"/>
          <w:spacing w:val="-4"/>
          <w:sz w:val="16"/>
        </w:rPr>
        <w:t xml:space="preserve"> </w:t>
      </w:r>
      <w:proofErr w:type="spellStart"/>
      <w:r>
        <w:rPr>
          <w:rFonts w:ascii="Trebuchet MS" w:hAnsi="Trebuchet MS"/>
          <w:color w:val="00AEEE"/>
          <w:sz w:val="16"/>
        </w:rPr>
        <w:t>Maslak</w:t>
      </w:r>
      <w:proofErr w:type="spellEnd"/>
      <w:r>
        <w:rPr>
          <w:rFonts w:ascii="Trebuchet MS" w:hAnsi="Trebuchet MS"/>
          <w:color w:val="00AEEE"/>
          <w:spacing w:val="-3"/>
          <w:sz w:val="16"/>
        </w:rPr>
        <w:t xml:space="preserve"> </w:t>
      </w:r>
      <w:proofErr w:type="spellStart"/>
      <w:r>
        <w:rPr>
          <w:rFonts w:ascii="Trebuchet MS" w:hAnsi="Trebuchet MS"/>
          <w:color w:val="00AEEE"/>
          <w:sz w:val="16"/>
        </w:rPr>
        <w:t>Yerleşkesi</w:t>
      </w:r>
      <w:proofErr w:type="spellEnd"/>
      <w:r>
        <w:rPr>
          <w:rFonts w:ascii="Trebuchet MS" w:hAnsi="Trebuchet MS"/>
          <w:color w:val="00AEEE"/>
          <w:sz w:val="16"/>
        </w:rPr>
        <w:t>:</w:t>
      </w:r>
      <w:r>
        <w:rPr>
          <w:rFonts w:ascii="Trebuchet MS" w:hAnsi="Trebuchet MS"/>
          <w:color w:val="00AEEE"/>
          <w:spacing w:val="-3"/>
          <w:sz w:val="16"/>
        </w:rPr>
        <w:t xml:space="preserve"> </w:t>
      </w:r>
      <w:proofErr w:type="spellStart"/>
      <w:r>
        <w:rPr>
          <w:rFonts w:ascii="Trebuchet MS" w:hAnsi="Trebuchet MS"/>
          <w:sz w:val="16"/>
        </w:rPr>
        <w:t>Ayazağa</w:t>
      </w:r>
      <w:proofErr w:type="spellEnd"/>
      <w:r>
        <w:rPr>
          <w:rFonts w:ascii="Trebuchet MS" w:hAnsi="Trebuchet MS"/>
          <w:spacing w:val="-4"/>
          <w:sz w:val="16"/>
        </w:rPr>
        <w:t xml:space="preserve"> </w:t>
      </w:r>
      <w:proofErr w:type="spellStart"/>
      <w:r>
        <w:rPr>
          <w:rFonts w:ascii="Trebuchet MS" w:hAnsi="Trebuchet MS"/>
          <w:sz w:val="16"/>
        </w:rPr>
        <w:t>Mahallesi</w:t>
      </w:r>
      <w:proofErr w:type="spellEnd"/>
      <w:r>
        <w:rPr>
          <w:rFonts w:ascii="Trebuchet MS" w:hAnsi="Trebuchet MS"/>
          <w:spacing w:val="-4"/>
          <w:sz w:val="16"/>
        </w:rPr>
        <w:t xml:space="preserve"> </w:t>
      </w:r>
      <w:proofErr w:type="spellStart"/>
      <w:r>
        <w:rPr>
          <w:rFonts w:ascii="Trebuchet MS" w:hAnsi="Trebuchet MS"/>
          <w:sz w:val="16"/>
        </w:rPr>
        <w:t>Hadım</w:t>
      </w:r>
      <w:proofErr w:type="spellEnd"/>
      <w:r>
        <w:rPr>
          <w:rFonts w:ascii="Trebuchet MS" w:hAnsi="Trebuchet MS"/>
          <w:spacing w:val="-3"/>
          <w:sz w:val="16"/>
        </w:rPr>
        <w:t xml:space="preserve"> </w:t>
      </w:r>
      <w:r>
        <w:rPr>
          <w:rFonts w:ascii="Trebuchet MS" w:hAnsi="Trebuchet MS"/>
          <w:sz w:val="16"/>
        </w:rPr>
        <w:t>Koru</w:t>
      </w:r>
      <w:r>
        <w:rPr>
          <w:rFonts w:ascii="Trebuchet MS" w:hAnsi="Trebuchet MS"/>
          <w:spacing w:val="-3"/>
          <w:sz w:val="16"/>
        </w:rPr>
        <w:t xml:space="preserve"> </w:t>
      </w:r>
      <w:proofErr w:type="spellStart"/>
      <w:r>
        <w:rPr>
          <w:rFonts w:ascii="Trebuchet MS" w:hAnsi="Trebuchet MS"/>
          <w:sz w:val="16"/>
        </w:rPr>
        <w:t>Yolu</w:t>
      </w:r>
      <w:proofErr w:type="spellEnd"/>
      <w:r>
        <w:rPr>
          <w:rFonts w:ascii="Trebuchet MS" w:hAnsi="Trebuchet MS"/>
          <w:spacing w:val="-3"/>
          <w:sz w:val="16"/>
        </w:rPr>
        <w:t xml:space="preserve"> </w:t>
      </w:r>
      <w:r>
        <w:rPr>
          <w:rFonts w:ascii="Trebuchet MS" w:hAnsi="Trebuchet MS"/>
          <w:sz w:val="16"/>
        </w:rPr>
        <w:t>Cad.</w:t>
      </w:r>
      <w:r>
        <w:rPr>
          <w:rFonts w:ascii="Trebuchet MS" w:hAnsi="Trebuchet MS"/>
          <w:spacing w:val="-3"/>
          <w:sz w:val="16"/>
        </w:rPr>
        <w:t xml:space="preserve"> </w:t>
      </w:r>
      <w:r>
        <w:rPr>
          <w:rFonts w:ascii="Trebuchet MS" w:hAnsi="Trebuchet MS"/>
          <w:sz w:val="16"/>
        </w:rPr>
        <w:t>No</w:t>
      </w:r>
      <w:proofErr w:type="gramStart"/>
      <w:r>
        <w:rPr>
          <w:rFonts w:ascii="Trebuchet MS" w:hAnsi="Trebuchet MS"/>
          <w:sz w:val="16"/>
        </w:rPr>
        <w:t>:19</w:t>
      </w:r>
      <w:proofErr w:type="gramEnd"/>
      <w:r>
        <w:rPr>
          <w:rFonts w:ascii="Trebuchet MS" w:hAnsi="Trebuchet MS"/>
          <w:spacing w:val="-4"/>
          <w:sz w:val="16"/>
        </w:rPr>
        <w:t xml:space="preserve"> </w:t>
      </w:r>
      <w:proofErr w:type="spellStart"/>
      <w:r>
        <w:rPr>
          <w:rFonts w:ascii="Trebuchet MS" w:hAnsi="Trebuchet MS"/>
          <w:sz w:val="16"/>
        </w:rPr>
        <w:t>Sarıyer</w:t>
      </w:r>
      <w:proofErr w:type="spellEnd"/>
      <w:r>
        <w:rPr>
          <w:rFonts w:ascii="Trebuchet MS" w:hAnsi="Trebuchet MS"/>
          <w:spacing w:val="-4"/>
          <w:sz w:val="16"/>
        </w:rPr>
        <w:t xml:space="preserve"> </w:t>
      </w:r>
      <w:r>
        <w:rPr>
          <w:rFonts w:ascii="Trebuchet MS" w:hAnsi="Trebuchet MS"/>
          <w:sz w:val="16"/>
        </w:rPr>
        <w:t>34396</w:t>
      </w:r>
      <w:r>
        <w:rPr>
          <w:rFonts w:ascii="Trebuchet MS" w:hAnsi="Trebuchet MS"/>
          <w:spacing w:val="-4"/>
          <w:sz w:val="16"/>
        </w:rPr>
        <w:t xml:space="preserve"> </w:t>
      </w:r>
      <w:r>
        <w:rPr>
          <w:rFonts w:ascii="Trebuchet MS" w:hAnsi="Trebuchet MS"/>
          <w:sz w:val="16"/>
        </w:rPr>
        <w:t>İstanbul</w:t>
      </w:r>
      <w:r>
        <w:rPr>
          <w:rFonts w:ascii="Trebuchet MS" w:hAnsi="Trebuchet MS"/>
          <w:spacing w:val="-3"/>
          <w:sz w:val="16"/>
        </w:rPr>
        <w:t xml:space="preserve"> </w:t>
      </w:r>
      <w:r>
        <w:rPr>
          <w:rFonts w:ascii="Trebuchet MS" w:hAnsi="Trebuchet MS"/>
          <w:sz w:val="16"/>
        </w:rPr>
        <w:t>/</w:t>
      </w:r>
      <w:r>
        <w:rPr>
          <w:rFonts w:ascii="Trebuchet MS" w:hAnsi="Trebuchet MS"/>
          <w:spacing w:val="-4"/>
          <w:sz w:val="16"/>
        </w:rPr>
        <w:t xml:space="preserve"> </w:t>
      </w:r>
      <w:proofErr w:type="spellStart"/>
      <w:r>
        <w:rPr>
          <w:rFonts w:ascii="Trebuchet MS" w:hAnsi="Trebuchet MS"/>
          <w:sz w:val="16"/>
        </w:rPr>
        <w:t>Faks</w:t>
      </w:r>
      <w:proofErr w:type="spellEnd"/>
      <w:r>
        <w:rPr>
          <w:rFonts w:ascii="Trebuchet MS" w:hAnsi="Trebuchet MS"/>
          <w:sz w:val="16"/>
        </w:rPr>
        <w:t>:</w:t>
      </w:r>
      <w:r>
        <w:rPr>
          <w:rFonts w:ascii="Trebuchet MS" w:hAnsi="Trebuchet MS"/>
          <w:spacing w:val="-3"/>
          <w:sz w:val="16"/>
        </w:rPr>
        <w:t xml:space="preserve"> </w:t>
      </w:r>
      <w:r>
        <w:rPr>
          <w:rFonts w:ascii="Trebuchet MS" w:hAnsi="Trebuchet MS"/>
          <w:sz w:val="16"/>
        </w:rPr>
        <w:t>(0212)</w:t>
      </w:r>
      <w:r>
        <w:rPr>
          <w:rFonts w:ascii="Trebuchet MS" w:hAnsi="Trebuchet MS"/>
          <w:spacing w:val="-3"/>
          <w:sz w:val="16"/>
        </w:rPr>
        <w:t xml:space="preserve"> </w:t>
      </w:r>
      <w:r>
        <w:rPr>
          <w:rFonts w:ascii="Trebuchet MS" w:hAnsi="Trebuchet MS"/>
          <w:sz w:val="16"/>
        </w:rPr>
        <w:t>289</w:t>
      </w:r>
      <w:r>
        <w:rPr>
          <w:rFonts w:ascii="Trebuchet MS" w:hAnsi="Trebuchet MS"/>
          <w:spacing w:val="-4"/>
          <w:sz w:val="16"/>
        </w:rPr>
        <w:t xml:space="preserve"> </w:t>
      </w:r>
      <w:r>
        <w:rPr>
          <w:rFonts w:ascii="Trebuchet MS" w:hAnsi="Trebuchet MS"/>
          <w:sz w:val="16"/>
        </w:rPr>
        <w:t>64</w:t>
      </w:r>
      <w:r>
        <w:rPr>
          <w:rFonts w:ascii="Trebuchet MS" w:hAnsi="Trebuchet MS"/>
          <w:spacing w:val="-4"/>
          <w:sz w:val="16"/>
        </w:rPr>
        <w:t xml:space="preserve"> </w:t>
      </w:r>
      <w:r>
        <w:rPr>
          <w:rFonts w:ascii="Trebuchet MS" w:hAnsi="Trebuchet MS"/>
          <w:sz w:val="16"/>
        </w:rPr>
        <w:t>90</w:t>
      </w:r>
    </w:p>
    <w:p w:rsidR="00426246" w:rsidRDefault="00D841B5">
      <w:pPr>
        <w:spacing w:before="40"/>
        <w:ind w:left="364" w:right="344"/>
        <w:jc w:val="center"/>
        <w:rPr>
          <w:rFonts w:ascii="Trebuchet MS" w:hAnsi="Trebuchet MS"/>
          <w:sz w:val="16"/>
        </w:rPr>
      </w:pPr>
      <w:proofErr w:type="spellStart"/>
      <w:r>
        <w:rPr>
          <w:rFonts w:ascii="Trebuchet MS" w:hAnsi="Trebuchet MS"/>
          <w:color w:val="00AEEE"/>
          <w:w w:val="95"/>
          <w:sz w:val="16"/>
        </w:rPr>
        <w:t>Büyükçekmece</w:t>
      </w:r>
      <w:proofErr w:type="spellEnd"/>
      <w:r>
        <w:rPr>
          <w:rFonts w:ascii="Trebuchet MS" w:hAnsi="Trebuchet MS"/>
          <w:color w:val="00AEEE"/>
          <w:spacing w:val="-27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color w:val="00AEEE"/>
          <w:w w:val="95"/>
          <w:sz w:val="16"/>
        </w:rPr>
        <w:t>Yerleşkesi</w:t>
      </w:r>
      <w:proofErr w:type="spellEnd"/>
      <w:r>
        <w:rPr>
          <w:rFonts w:ascii="Trebuchet MS" w:hAnsi="Trebuchet MS"/>
          <w:color w:val="00AEEE"/>
          <w:w w:val="95"/>
          <w:sz w:val="16"/>
        </w:rPr>
        <w:t>:</w:t>
      </w:r>
      <w:r>
        <w:rPr>
          <w:rFonts w:ascii="Trebuchet MS" w:hAnsi="Trebuchet MS"/>
          <w:color w:val="00AEEE"/>
          <w:spacing w:val="-24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w w:val="95"/>
          <w:sz w:val="16"/>
        </w:rPr>
        <w:t>Cumhuriyet</w:t>
      </w:r>
      <w:proofErr w:type="spellEnd"/>
      <w:r>
        <w:rPr>
          <w:rFonts w:ascii="Trebuchet MS" w:hAnsi="Trebuchet MS"/>
          <w:spacing w:val="-27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w w:val="95"/>
          <w:sz w:val="16"/>
        </w:rPr>
        <w:t>Mah</w:t>
      </w:r>
      <w:proofErr w:type="spellEnd"/>
      <w:r>
        <w:rPr>
          <w:rFonts w:ascii="Trebuchet MS" w:hAnsi="Trebuchet MS"/>
          <w:w w:val="95"/>
          <w:sz w:val="16"/>
        </w:rPr>
        <w:t>.</w:t>
      </w:r>
      <w:r>
        <w:rPr>
          <w:rFonts w:ascii="Trebuchet MS" w:hAnsi="Trebuchet MS"/>
          <w:spacing w:val="-27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w w:val="95"/>
          <w:sz w:val="16"/>
        </w:rPr>
        <w:t>Gürpınar</w:t>
      </w:r>
      <w:proofErr w:type="spellEnd"/>
      <w:r>
        <w:rPr>
          <w:rFonts w:ascii="Trebuchet MS" w:hAnsi="Trebuchet MS"/>
          <w:spacing w:val="-27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w w:val="95"/>
          <w:sz w:val="16"/>
        </w:rPr>
        <w:t>Yolu</w:t>
      </w:r>
      <w:proofErr w:type="spellEnd"/>
      <w:r>
        <w:rPr>
          <w:rFonts w:ascii="Trebuchet MS" w:hAnsi="Trebuchet MS"/>
          <w:spacing w:val="-28"/>
          <w:w w:val="95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Cad.</w:t>
      </w:r>
      <w:r>
        <w:rPr>
          <w:rFonts w:ascii="Trebuchet MS" w:hAnsi="Trebuchet MS"/>
          <w:spacing w:val="-26"/>
          <w:w w:val="95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No:</w:t>
      </w:r>
      <w:r>
        <w:rPr>
          <w:rFonts w:ascii="Trebuchet MS" w:hAnsi="Trebuchet MS"/>
          <w:spacing w:val="-27"/>
          <w:w w:val="95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3/A,</w:t>
      </w:r>
      <w:r>
        <w:rPr>
          <w:rFonts w:ascii="Trebuchet MS" w:hAnsi="Trebuchet MS"/>
          <w:spacing w:val="-24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w w:val="95"/>
          <w:sz w:val="16"/>
        </w:rPr>
        <w:t>Beykent</w:t>
      </w:r>
      <w:proofErr w:type="spellEnd"/>
      <w:r>
        <w:rPr>
          <w:rFonts w:ascii="Trebuchet MS" w:hAnsi="Trebuchet MS"/>
          <w:spacing w:val="-30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w w:val="95"/>
          <w:sz w:val="16"/>
        </w:rPr>
        <w:t>Siteleri</w:t>
      </w:r>
      <w:proofErr w:type="spellEnd"/>
      <w:r>
        <w:rPr>
          <w:rFonts w:ascii="Trebuchet MS" w:hAnsi="Trebuchet MS"/>
          <w:w w:val="95"/>
          <w:sz w:val="16"/>
        </w:rPr>
        <w:t>,</w:t>
      </w:r>
      <w:r>
        <w:rPr>
          <w:rFonts w:ascii="Trebuchet MS" w:hAnsi="Trebuchet MS"/>
          <w:spacing w:val="-27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w w:val="95"/>
          <w:sz w:val="16"/>
        </w:rPr>
        <w:t>Büyükçekmece</w:t>
      </w:r>
      <w:proofErr w:type="spellEnd"/>
      <w:r>
        <w:rPr>
          <w:rFonts w:ascii="Trebuchet MS" w:hAnsi="Trebuchet MS"/>
          <w:spacing w:val="-24"/>
          <w:w w:val="95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34500</w:t>
      </w:r>
      <w:r>
        <w:rPr>
          <w:rFonts w:ascii="Trebuchet MS" w:hAnsi="Trebuchet MS"/>
          <w:spacing w:val="-28"/>
          <w:w w:val="95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İstanbul</w:t>
      </w:r>
      <w:r>
        <w:rPr>
          <w:rFonts w:ascii="Trebuchet MS" w:hAnsi="Trebuchet MS"/>
          <w:spacing w:val="-26"/>
          <w:w w:val="95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/</w:t>
      </w:r>
      <w:r>
        <w:rPr>
          <w:rFonts w:ascii="Trebuchet MS" w:hAnsi="Trebuchet MS"/>
          <w:spacing w:val="-29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w w:val="95"/>
          <w:sz w:val="16"/>
        </w:rPr>
        <w:t>Faks</w:t>
      </w:r>
      <w:proofErr w:type="spellEnd"/>
      <w:r>
        <w:rPr>
          <w:rFonts w:ascii="Trebuchet MS" w:hAnsi="Trebuchet MS"/>
          <w:w w:val="95"/>
          <w:sz w:val="16"/>
        </w:rPr>
        <w:t>:</w:t>
      </w:r>
      <w:r>
        <w:rPr>
          <w:rFonts w:ascii="Trebuchet MS" w:hAnsi="Trebuchet MS"/>
          <w:spacing w:val="-26"/>
          <w:w w:val="95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(0212)</w:t>
      </w:r>
      <w:r>
        <w:rPr>
          <w:rFonts w:ascii="Trebuchet MS" w:hAnsi="Trebuchet MS"/>
          <w:spacing w:val="-25"/>
          <w:w w:val="95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872</w:t>
      </w:r>
      <w:r>
        <w:rPr>
          <w:rFonts w:ascii="Trebuchet MS" w:hAnsi="Trebuchet MS"/>
          <w:spacing w:val="-27"/>
          <w:w w:val="95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28</w:t>
      </w:r>
      <w:r>
        <w:rPr>
          <w:rFonts w:ascii="Trebuchet MS" w:hAnsi="Trebuchet MS"/>
          <w:spacing w:val="-26"/>
          <w:w w:val="95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30</w:t>
      </w:r>
    </w:p>
    <w:p w:rsidR="00426246" w:rsidRDefault="00D841B5">
      <w:pPr>
        <w:spacing w:before="38"/>
        <w:ind w:left="1191" w:right="283"/>
        <w:jc w:val="center"/>
        <w:rPr>
          <w:rFonts w:ascii="Trebuchet MS" w:hAnsi="Trebuchet MS"/>
          <w:sz w:val="16"/>
        </w:rPr>
      </w:pPr>
      <w:proofErr w:type="spellStart"/>
      <w:r>
        <w:rPr>
          <w:rFonts w:ascii="Trebuchet MS" w:hAnsi="Trebuchet MS"/>
          <w:color w:val="00AEEE"/>
          <w:sz w:val="16"/>
        </w:rPr>
        <w:t>Taksim</w:t>
      </w:r>
      <w:proofErr w:type="spellEnd"/>
      <w:r>
        <w:rPr>
          <w:rFonts w:ascii="Trebuchet MS" w:hAnsi="Trebuchet MS"/>
          <w:color w:val="00AEEE"/>
          <w:sz w:val="16"/>
        </w:rPr>
        <w:t xml:space="preserve"> </w:t>
      </w:r>
      <w:proofErr w:type="spellStart"/>
      <w:r>
        <w:rPr>
          <w:rFonts w:ascii="Trebuchet MS" w:hAnsi="Trebuchet MS"/>
          <w:color w:val="00AEEE"/>
          <w:sz w:val="16"/>
        </w:rPr>
        <w:t>Yerleşkesi</w:t>
      </w:r>
      <w:proofErr w:type="spellEnd"/>
      <w:r>
        <w:rPr>
          <w:rFonts w:ascii="Trebuchet MS" w:hAnsi="Trebuchet MS"/>
          <w:color w:val="00AEEE"/>
          <w:sz w:val="16"/>
        </w:rPr>
        <w:t xml:space="preserve">: </w:t>
      </w:r>
      <w:proofErr w:type="spellStart"/>
      <w:r>
        <w:rPr>
          <w:rFonts w:ascii="Trebuchet MS" w:hAnsi="Trebuchet MS"/>
          <w:sz w:val="16"/>
        </w:rPr>
        <w:t>Sıraselviler</w:t>
      </w:r>
      <w:proofErr w:type="spellEnd"/>
      <w:r>
        <w:rPr>
          <w:rFonts w:ascii="Trebuchet MS" w:hAnsi="Trebuchet MS"/>
          <w:sz w:val="16"/>
        </w:rPr>
        <w:t xml:space="preserve"> Cad. No: 65, </w:t>
      </w:r>
      <w:proofErr w:type="spellStart"/>
      <w:r>
        <w:rPr>
          <w:rFonts w:ascii="Trebuchet MS" w:hAnsi="Trebuchet MS"/>
          <w:sz w:val="16"/>
        </w:rPr>
        <w:t>Taksim</w:t>
      </w:r>
      <w:proofErr w:type="spellEnd"/>
      <w:r>
        <w:rPr>
          <w:rFonts w:ascii="Trebuchet MS" w:hAnsi="Trebuchet MS"/>
          <w:sz w:val="16"/>
        </w:rPr>
        <w:t xml:space="preserve">, </w:t>
      </w:r>
      <w:proofErr w:type="spellStart"/>
      <w:r>
        <w:rPr>
          <w:rFonts w:ascii="Trebuchet MS" w:hAnsi="Trebuchet MS"/>
          <w:sz w:val="16"/>
        </w:rPr>
        <w:t>Beyoğlu</w:t>
      </w:r>
      <w:proofErr w:type="spellEnd"/>
      <w:r>
        <w:rPr>
          <w:rFonts w:ascii="Trebuchet MS" w:hAnsi="Trebuchet MS"/>
          <w:sz w:val="16"/>
        </w:rPr>
        <w:t xml:space="preserve"> 34437 İstanbul / </w:t>
      </w:r>
      <w:proofErr w:type="spellStart"/>
      <w:r>
        <w:rPr>
          <w:rFonts w:ascii="Trebuchet MS" w:hAnsi="Trebuchet MS"/>
          <w:sz w:val="16"/>
        </w:rPr>
        <w:t>Faks</w:t>
      </w:r>
      <w:proofErr w:type="spellEnd"/>
      <w:r>
        <w:rPr>
          <w:rFonts w:ascii="Trebuchet MS" w:hAnsi="Trebuchet MS"/>
          <w:sz w:val="16"/>
        </w:rPr>
        <w:t xml:space="preserve">: (0212) 243 02 78 </w:t>
      </w:r>
      <w:hyperlink r:id="rId6">
        <w:r>
          <w:rPr>
            <w:rFonts w:ascii="Trebuchet MS" w:hAnsi="Trebuchet MS"/>
            <w:sz w:val="16"/>
          </w:rPr>
          <w:t>info@beykent.edu.tr</w:t>
        </w:r>
      </w:hyperlink>
    </w:p>
    <w:p w:rsidR="0043198E" w:rsidRDefault="0043198E">
      <w:pPr>
        <w:spacing w:before="38"/>
        <w:ind w:left="1191" w:right="283"/>
        <w:jc w:val="center"/>
        <w:rPr>
          <w:rFonts w:ascii="Trebuchet MS" w:hAnsi="Trebuchet MS"/>
          <w:sz w:val="16"/>
        </w:rPr>
      </w:pPr>
    </w:p>
    <w:p w:rsidR="0043198E" w:rsidRDefault="0043198E">
      <w:pPr>
        <w:spacing w:before="38"/>
        <w:ind w:left="1191" w:right="283"/>
        <w:jc w:val="center"/>
        <w:rPr>
          <w:rFonts w:ascii="Trebuchet MS" w:hAnsi="Trebuchet MS"/>
          <w:sz w:val="16"/>
        </w:rPr>
      </w:pPr>
    </w:p>
    <w:p w:rsidR="0043198E" w:rsidRDefault="0043198E" w:rsidP="0013674F">
      <w:pPr>
        <w:spacing w:before="38"/>
        <w:ind w:left="1191" w:right="283"/>
        <w:rPr>
          <w:rFonts w:ascii="Trebuchet MS" w:hAnsi="Trebuchet MS"/>
          <w:sz w:val="16"/>
        </w:rPr>
      </w:pPr>
    </w:p>
    <w:sectPr w:rsidR="0043198E">
      <w:type w:val="continuous"/>
      <w:pgSz w:w="11920" w:h="16850"/>
      <w:pgMar w:top="880" w:right="94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46"/>
    <w:rsid w:val="000369FE"/>
    <w:rsid w:val="000C4F71"/>
    <w:rsid w:val="0013674F"/>
    <w:rsid w:val="0018482E"/>
    <w:rsid w:val="00190E63"/>
    <w:rsid w:val="00196B7D"/>
    <w:rsid w:val="001D64BB"/>
    <w:rsid w:val="0022133C"/>
    <w:rsid w:val="00277EF8"/>
    <w:rsid w:val="00342DCD"/>
    <w:rsid w:val="003966CE"/>
    <w:rsid w:val="00426246"/>
    <w:rsid w:val="0043198E"/>
    <w:rsid w:val="00454864"/>
    <w:rsid w:val="00527EAD"/>
    <w:rsid w:val="005B67E7"/>
    <w:rsid w:val="006610C3"/>
    <w:rsid w:val="006E0A02"/>
    <w:rsid w:val="00756060"/>
    <w:rsid w:val="00783D4A"/>
    <w:rsid w:val="008875F2"/>
    <w:rsid w:val="00914193"/>
    <w:rsid w:val="009444DA"/>
    <w:rsid w:val="009F5E51"/>
    <w:rsid w:val="00B91417"/>
    <w:rsid w:val="00B92877"/>
    <w:rsid w:val="00C90E58"/>
    <w:rsid w:val="00D841B5"/>
    <w:rsid w:val="00F123EF"/>
    <w:rsid w:val="00F6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A9A2"/>
  <w15:docId w15:val="{82636016-189E-45A3-8300-6F0C5DB8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808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90E63"/>
    <w:pPr>
      <w:widowControl/>
      <w:tabs>
        <w:tab w:val="center" w:pos="4320"/>
        <w:tab w:val="right" w:pos="8640"/>
      </w:tabs>
      <w:autoSpaceDE/>
      <w:autoSpaceDN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190E63"/>
    <w:rPr>
      <w:rFonts w:eastAsiaTheme="minorEastAsia"/>
      <w:sz w:val="24"/>
      <w:szCs w:val="24"/>
    </w:rPr>
  </w:style>
  <w:style w:type="paragraph" w:styleId="AralkYok">
    <w:name w:val="No Spacing"/>
    <w:uiPriority w:val="1"/>
    <w:qFormat/>
    <w:rsid w:val="00190E63"/>
    <w:pPr>
      <w:widowControl/>
      <w:autoSpaceDE/>
      <w:autoSpaceDN/>
    </w:pPr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67E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67E7"/>
    <w:rPr>
      <w:rFonts w:ascii="Segoe UI" w:eastAsia="Times New Roman" w:hAnsi="Segoe UI" w:cs="Segoe UI"/>
      <w:sz w:val="18"/>
      <w:szCs w:val="18"/>
    </w:rPr>
  </w:style>
  <w:style w:type="character" w:customStyle="1" w:styleId="richtext">
    <w:name w:val="richtext"/>
    <w:rsid w:val="0022133C"/>
  </w:style>
  <w:style w:type="paragraph" w:styleId="NormalWeb">
    <w:name w:val="Normal (Web)"/>
    <w:basedOn w:val="Normal"/>
    <w:uiPriority w:val="99"/>
    <w:unhideWhenUsed/>
    <w:rsid w:val="0022133C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val="tr-TR" w:eastAsia="tr-TR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43198E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43198E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eykent.edu.tr" TargetMode="External"/><Relationship Id="rId5" Type="http://schemas.openxmlformats.org/officeDocument/2006/relationships/hyperlink" Target="http://www.beykent.edu.t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Melda TOKCAN</dc:creator>
  <cp:lastModifiedBy>Aycan GEDİK</cp:lastModifiedBy>
  <cp:revision>4</cp:revision>
  <cp:lastPrinted>2019-01-17T13:57:00Z</cp:lastPrinted>
  <dcterms:created xsi:type="dcterms:W3CDTF">2019-02-21T06:55:00Z</dcterms:created>
  <dcterms:modified xsi:type="dcterms:W3CDTF">2019-04-09T10:28:00Z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2018-12-27T00:00:00Z</vt:filetime>
  </property>
</Properties>
</file>