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ABC35" w14:textId="423574BE" w:rsidR="00197B16" w:rsidRDefault="00197B16" w:rsidP="00197B16">
      <w:pPr>
        <w:pStyle w:val="Default"/>
        <w:pBdr>
          <w:bottom w:val="single" w:sz="4" w:space="1" w:color="auto"/>
        </w:pBdr>
        <w:jc w:val="center"/>
      </w:pPr>
      <w:r>
        <w:rPr>
          <w:noProof/>
          <w:lang w:eastAsia="tr-TR"/>
        </w:rPr>
        <w:drawing>
          <wp:inline distT="0" distB="0" distL="0" distR="0" wp14:anchorId="17CC87E0" wp14:editId="4ADA53F2">
            <wp:extent cx="5760720" cy="15271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ykent Bolum001_s003 (1)-01.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527175"/>
                    </a:xfrm>
                    <a:prstGeom prst="rect">
                      <a:avLst/>
                    </a:prstGeom>
                  </pic:spPr>
                </pic:pic>
              </a:graphicData>
            </a:graphic>
          </wp:inline>
        </w:drawing>
      </w:r>
      <w:r>
        <w:br w:type="textWrapping" w:clear="all"/>
      </w:r>
    </w:p>
    <w:p w14:paraId="1E399842" w14:textId="77777777" w:rsidR="00197B16" w:rsidRDefault="00197B16" w:rsidP="00197B16">
      <w:pPr>
        <w:pStyle w:val="Default"/>
        <w:pBdr>
          <w:bottom w:val="single" w:sz="4" w:space="1" w:color="auto"/>
        </w:pBdr>
        <w:jc w:val="center"/>
      </w:pPr>
    </w:p>
    <w:p w14:paraId="6DDF948A" w14:textId="6A0DD96B" w:rsidR="00197B16" w:rsidRPr="00197B16" w:rsidRDefault="00197B16" w:rsidP="00197B16">
      <w:pPr>
        <w:pStyle w:val="Default"/>
        <w:pBdr>
          <w:bottom w:val="single" w:sz="4" w:space="1" w:color="auto"/>
        </w:pBdr>
        <w:jc w:val="center"/>
        <w:rPr>
          <w:b/>
          <w:bCs/>
          <w:sz w:val="40"/>
        </w:rPr>
      </w:pPr>
      <w:r w:rsidRPr="00197B16">
        <w:rPr>
          <w:b/>
          <w:sz w:val="40"/>
        </w:rPr>
        <w:t>Dijital Medya Planlama ve Reklam Hizmeti Alımı</w:t>
      </w:r>
      <w:r w:rsidRPr="00197B16">
        <w:rPr>
          <w:b/>
          <w:bCs/>
          <w:sz w:val="40"/>
        </w:rPr>
        <w:t xml:space="preserve"> Teknik Şartnamesi </w:t>
      </w:r>
      <w:r w:rsidR="00CA3763" w:rsidRPr="00197B16">
        <w:rPr>
          <w:b/>
          <w:bCs/>
          <w:sz w:val="40"/>
        </w:rPr>
        <w:t xml:space="preserve"> </w:t>
      </w:r>
    </w:p>
    <w:p w14:paraId="367AA4AE" w14:textId="77777777" w:rsidR="00197B16" w:rsidRDefault="00197B16" w:rsidP="00197B16">
      <w:pPr>
        <w:pStyle w:val="Default"/>
        <w:pBdr>
          <w:bottom w:val="single" w:sz="4" w:space="1" w:color="auto"/>
        </w:pBdr>
        <w:jc w:val="center"/>
        <w:rPr>
          <w:b/>
          <w:bCs/>
        </w:rPr>
      </w:pPr>
    </w:p>
    <w:p w14:paraId="45DF976F" w14:textId="4C5B6A67" w:rsidR="00B93E3B" w:rsidRPr="00AB2E86" w:rsidRDefault="00197B16" w:rsidP="00197B16">
      <w:pPr>
        <w:pStyle w:val="Default"/>
        <w:tabs>
          <w:tab w:val="left" w:pos="7509"/>
        </w:tabs>
        <w:ind w:left="360"/>
        <w:jc w:val="both"/>
        <w:rPr>
          <w:b/>
          <w:bCs/>
        </w:rPr>
      </w:pPr>
      <w:r>
        <w:rPr>
          <w:b/>
          <w:bCs/>
        </w:rPr>
        <w:tab/>
      </w:r>
    </w:p>
    <w:p w14:paraId="068070CB" w14:textId="77777777" w:rsidR="00CA3763" w:rsidRPr="00AB2E86" w:rsidRDefault="00CA3763" w:rsidP="00CD2C35">
      <w:pPr>
        <w:pStyle w:val="Default"/>
        <w:jc w:val="both"/>
      </w:pPr>
    </w:p>
    <w:p w14:paraId="4D7A5778" w14:textId="49DAB590" w:rsidR="002A5D17" w:rsidRPr="00AB2E86" w:rsidRDefault="00CA3763" w:rsidP="00CD2C35">
      <w:pPr>
        <w:pStyle w:val="Default"/>
        <w:jc w:val="both"/>
        <w:rPr>
          <w:color w:val="auto"/>
        </w:rPr>
      </w:pPr>
      <w:r w:rsidRPr="00AB2E86">
        <w:t xml:space="preserve">Proje süresince, </w:t>
      </w:r>
      <w:r w:rsidR="002A5D17" w:rsidRPr="00AB2E86">
        <w:t>İDARE tarafından yapılacak olan faaliyetlerin hedef kitlelere tanıtılması için proje detaylarının verildiği, faaliyet detayları (yenilenen atölyeler, sosyal ve ekonomik uyum çalışmaları, öğrenci destek paketleri, mesleki eğitim yoluyla sosyal uyum</w:t>
      </w:r>
      <w:r w:rsidR="001E600A" w:rsidRPr="00AB2E86">
        <w:t>,</w:t>
      </w:r>
      <w:r w:rsidR="002A5D17" w:rsidRPr="00AB2E86">
        <w:t xml:space="preserve"> </w:t>
      </w:r>
      <w:r w:rsidR="00546628" w:rsidRPr="00AB2E86">
        <w:rPr>
          <w:color w:val="auto"/>
        </w:rPr>
        <w:t>mesleki eğitimin önemi ve sağladığı fırsatlara ilişkin</w:t>
      </w:r>
      <w:r w:rsidR="001E600A" w:rsidRPr="00AB2E86">
        <w:rPr>
          <w:color w:val="auto"/>
        </w:rPr>
        <w:t xml:space="preserve"> farkındalığın oluşturulması, iş dünyası ile işbirliğinin artırılması </w:t>
      </w:r>
      <w:r w:rsidR="001E600A" w:rsidRPr="00AB2E86">
        <w:t xml:space="preserve">ve </w:t>
      </w:r>
      <w:r w:rsidR="002A5D17" w:rsidRPr="00AB2E86">
        <w:t>istihdama yönelik sonuçlar</w:t>
      </w:r>
      <w:r w:rsidRPr="00AB2E86">
        <w:t>)</w:t>
      </w:r>
      <w:r w:rsidR="002A5D17" w:rsidRPr="00AB2E86">
        <w:t xml:space="preserve"> ve tüm bunların sağladığı faydaların anlatıldığı </w:t>
      </w:r>
      <w:r w:rsidR="00197B16">
        <w:t xml:space="preserve">videolar Dijital Medya ve TV ortamlarına göre </w:t>
      </w:r>
      <w:r w:rsidR="002A5D17" w:rsidRPr="00AB2E86">
        <w:t>hazırlanacak</w:t>
      </w:r>
      <w:r w:rsidR="00197B16">
        <w:t>tır.</w:t>
      </w:r>
    </w:p>
    <w:p w14:paraId="37835CC4" w14:textId="458AAE68" w:rsidR="00585B29" w:rsidRPr="00AB2E86" w:rsidRDefault="00585B29" w:rsidP="00CD2C35">
      <w:pPr>
        <w:pStyle w:val="Default"/>
        <w:jc w:val="both"/>
      </w:pPr>
    </w:p>
    <w:p w14:paraId="7E1FF5D7" w14:textId="2AD3DA40" w:rsidR="00585B29" w:rsidRPr="00AB2E86" w:rsidRDefault="00197B16" w:rsidP="00CD2C35">
      <w:pPr>
        <w:pStyle w:val="Default"/>
        <w:jc w:val="both"/>
      </w:pPr>
      <w:r>
        <w:t xml:space="preserve">Aşağıda </w:t>
      </w:r>
      <w:r w:rsidR="00585B29" w:rsidRPr="00AB2E86">
        <w:t xml:space="preserve">belirlenen </w:t>
      </w:r>
      <w:r w:rsidR="009D5BAE" w:rsidRPr="00AB2E86">
        <w:rPr>
          <w:color w:val="auto"/>
        </w:rPr>
        <w:t>platformlarda</w:t>
      </w:r>
      <w:r w:rsidR="009D5BAE" w:rsidRPr="00AB2E86">
        <w:t xml:space="preserve"> </w:t>
      </w:r>
      <w:r w:rsidR="00585B29" w:rsidRPr="00AB2E86">
        <w:t xml:space="preserve">sosyal medya hesaplarının </w:t>
      </w:r>
      <w:r>
        <w:t>yönetim</w:t>
      </w:r>
      <w:r w:rsidR="00585B29" w:rsidRPr="00AB2E86">
        <w:t xml:space="preserve"> işi de bu hizmet kapsamında YÜKLENİCİ tarafından verilecektir.</w:t>
      </w:r>
    </w:p>
    <w:p w14:paraId="2B273650" w14:textId="77777777" w:rsidR="00585B29" w:rsidRPr="00AB2E86" w:rsidRDefault="00585B29" w:rsidP="00CD2C35">
      <w:pPr>
        <w:pStyle w:val="Default"/>
        <w:jc w:val="both"/>
      </w:pPr>
    </w:p>
    <w:p w14:paraId="1A5B629F" w14:textId="77777777" w:rsidR="00585B29" w:rsidRPr="00AB2E86" w:rsidRDefault="00585B29" w:rsidP="00CD2C35">
      <w:pPr>
        <w:pStyle w:val="ListeParagraf"/>
        <w:numPr>
          <w:ilvl w:val="0"/>
          <w:numId w:val="6"/>
        </w:numPr>
        <w:jc w:val="both"/>
      </w:pPr>
      <w:r w:rsidRPr="00AB2E86">
        <w:t>Facebook</w:t>
      </w:r>
    </w:p>
    <w:p w14:paraId="3EE33325" w14:textId="77777777" w:rsidR="00585B29" w:rsidRPr="00AB2E86" w:rsidRDefault="00585B29" w:rsidP="00CD2C35">
      <w:pPr>
        <w:pStyle w:val="ListeParagraf"/>
        <w:numPr>
          <w:ilvl w:val="0"/>
          <w:numId w:val="6"/>
        </w:numPr>
        <w:jc w:val="both"/>
      </w:pPr>
      <w:r w:rsidRPr="00AB2E86">
        <w:t>Twitter</w:t>
      </w:r>
    </w:p>
    <w:p w14:paraId="2D2DF3ED" w14:textId="77777777" w:rsidR="00585B29" w:rsidRPr="00AB2E86" w:rsidRDefault="00585B29" w:rsidP="00CD2C35">
      <w:pPr>
        <w:pStyle w:val="ListeParagraf"/>
        <w:numPr>
          <w:ilvl w:val="0"/>
          <w:numId w:val="6"/>
        </w:numPr>
        <w:jc w:val="both"/>
      </w:pPr>
      <w:r w:rsidRPr="00AB2E86">
        <w:t>İnstagram</w:t>
      </w:r>
    </w:p>
    <w:p w14:paraId="56F38AA3" w14:textId="77777777" w:rsidR="00585B29" w:rsidRPr="00AB2E86" w:rsidRDefault="00585B29" w:rsidP="00CD2C35">
      <w:pPr>
        <w:pStyle w:val="ListeParagraf"/>
        <w:numPr>
          <w:ilvl w:val="0"/>
          <w:numId w:val="6"/>
        </w:numPr>
        <w:jc w:val="both"/>
      </w:pPr>
      <w:r w:rsidRPr="00AB2E86">
        <w:t>Youtube</w:t>
      </w:r>
    </w:p>
    <w:p w14:paraId="086B0DB1" w14:textId="77777777" w:rsidR="00585B29" w:rsidRPr="00AB2E86" w:rsidRDefault="00585B29" w:rsidP="00CD2C35">
      <w:pPr>
        <w:pStyle w:val="Default"/>
        <w:jc w:val="both"/>
      </w:pPr>
    </w:p>
    <w:p w14:paraId="0DF8FD1F" w14:textId="1071A059" w:rsidR="00585B29" w:rsidRPr="00AB2E86" w:rsidRDefault="00585B29" w:rsidP="00CD2C35">
      <w:pPr>
        <w:jc w:val="both"/>
      </w:pPr>
      <w:r w:rsidRPr="00AB2E86">
        <w:t>Ayrıca,</w:t>
      </w:r>
      <w:r w:rsidRPr="00AB2E86">
        <w:rPr>
          <w:b/>
          <w:bCs/>
        </w:rPr>
        <w:t xml:space="preserve"> </w:t>
      </w:r>
      <w:r w:rsidR="00AB2E86">
        <w:t>t</w:t>
      </w:r>
      <w:r w:rsidRPr="00AB2E86">
        <w:t>üm sosyal medya hesaplarına, web sitesine ve mobil aplikasyona içerik ve görsel sağlanması, idare onayı ile yükleme ve yönetimin sağlanması için gereken çalışma ve altyapıyı YÜKLENİCİ sağlayacaktır.  Bu sistemlerin yönetilmesi için gereken yönetim arayüzlerini geliştirecektir.</w:t>
      </w:r>
    </w:p>
    <w:p w14:paraId="24133C1F" w14:textId="77777777" w:rsidR="00585B29" w:rsidRPr="00AB2E86" w:rsidRDefault="00585B29" w:rsidP="00CD2C35">
      <w:pPr>
        <w:jc w:val="both"/>
      </w:pPr>
    </w:p>
    <w:p w14:paraId="10F62B09" w14:textId="5942F2BB" w:rsidR="00585B29" w:rsidRPr="00AB2E86" w:rsidRDefault="00585B29" w:rsidP="00CD2C35">
      <w:pPr>
        <w:jc w:val="both"/>
      </w:pPr>
      <w:r w:rsidRPr="00AB2E86">
        <w:t xml:space="preserve">Yayınlanacak tüm içeriğin ön onayının İDARE’den alınması ve telif ile izin gerektiren durumlarda tüm hukuki izin ve onayların </w:t>
      </w:r>
      <w:r w:rsidR="00AB2E86">
        <w:t>YÜKLENİCİ</w:t>
      </w:r>
      <w:r w:rsidRPr="00AB2E86">
        <w:t xml:space="preserve"> tarafından alınmış olması gerekmektedir.</w:t>
      </w:r>
      <w:r w:rsidR="004D4D0B" w:rsidRPr="00AB2E86">
        <w:t xml:space="preserve"> Oluşturulacak içeriklerde kullanılmak üzere en az 10 müzik ve hizmet süresinin yarısı boyunca (8 ay) stok fotoğraf aboneliği yapılacaktır.</w:t>
      </w:r>
    </w:p>
    <w:p w14:paraId="4EDDAD78" w14:textId="77777777" w:rsidR="00585B29" w:rsidRPr="00AB2E86" w:rsidRDefault="00585B29" w:rsidP="00CD2C35">
      <w:pPr>
        <w:jc w:val="both"/>
      </w:pPr>
    </w:p>
    <w:p w14:paraId="2954AD16" w14:textId="5EC4D485" w:rsidR="00585B29" w:rsidRPr="00AB2E86" w:rsidRDefault="00027A4C" w:rsidP="00CD2C35">
      <w:pPr>
        <w:jc w:val="both"/>
      </w:pPr>
      <w:r>
        <w:t>Tüm</w:t>
      </w:r>
      <w:r w:rsidR="00585B29" w:rsidRPr="00AB2E86">
        <w:t xml:space="preserve"> </w:t>
      </w:r>
      <w:r>
        <w:t xml:space="preserve">uygulamalar ve planlamalar </w:t>
      </w:r>
      <w:r w:rsidR="00585B29" w:rsidRPr="00AB2E86">
        <w:t>İDARE tarafından YÜKLENİCİ ile paylaşılacaktır.</w:t>
      </w:r>
    </w:p>
    <w:p w14:paraId="697A6DE2" w14:textId="77777777" w:rsidR="001E16F7" w:rsidRPr="00AB2E86" w:rsidRDefault="001E16F7" w:rsidP="00CD2C35">
      <w:pPr>
        <w:pStyle w:val="Default"/>
        <w:jc w:val="both"/>
        <w:rPr>
          <w:b/>
          <w:bCs/>
        </w:rPr>
      </w:pPr>
    </w:p>
    <w:p w14:paraId="7A14814E" w14:textId="57D7ECBE" w:rsidR="0014649D" w:rsidRDefault="0014649D" w:rsidP="0014649D">
      <w:pPr>
        <w:pStyle w:val="Default"/>
        <w:ind w:left="720"/>
        <w:jc w:val="both"/>
        <w:rPr>
          <w:color w:val="auto"/>
        </w:rPr>
      </w:pPr>
    </w:p>
    <w:p w14:paraId="11A206C6" w14:textId="77777777" w:rsidR="0014649D" w:rsidRPr="00AB2E86" w:rsidRDefault="0014649D" w:rsidP="0014649D">
      <w:pPr>
        <w:pStyle w:val="Default"/>
        <w:ind w:left="720"/>
        <w:jc w:val="both"/>
        <w:rPr>
          <w:color w:val="auto"/>
        </w:rPr>
      </w:pPr>
    </w:p>
    <w:p w14:paraId="625C9EB9" w14:textId="3B0B91A7" w:rsidR="002A5D17" w:rsidRPr="00AB2E86" w:rsidRDefault="001E7A21" w:rsidP="00B93E3B">
      <w:pPr>
        <w:pStyle w:val="Default"/>
        <w:numPr>
          <w:ilvl w:val="2"/>
          <w:numId w:val="12"/>
        </w:numPr>
        <w:jc w:val="both"/>
        <w:rPr>
          <w:b/>
          <w:bCs/>
        </w:rPr>
      </w:pPr>
      <w:r w:rsidRPr="00AB2E86">
        <w:rPr>
          <w:b/>
          <w:bCs/>
        </w:rPr>
        <w:t>İŞİN</w:t>
      </w:r>
      <w:r w:rsidR="002A5D17" w:rsidRPr="00AB2E86">
        <w:rPr>
          <w:b/>
          <w:bCs/>
        </w:rPr>
        <w:t xml:space="preserve"> SÜRESİ </w:t>
      </w:r>
    </w:p>
    <w:p w14:paraId="17AF4C37" w14:textId="77777777" w:rsidR="00B93E3B" w:rsidRPr="00AB2E86" w:rsidRDefault="00B93E3B" w:rsidP="00B93E3B">
      <w:pPr>
        <w:pStyle w:val="Default"/>
        <w:ind w:left="720"/>
        <w:jc w:val="both"/>
      </w:pPr>
    </w:p>
    <w:p w14:paraId="0141DD9E" w14:textId="22EB3D12" w:rsidR="001E7A21" w:rsidRPr="00AB2E86" w:rsidRDefault="001E7A21" w:rsidP="00CD2C35">
      <w:pPr>
        <w:pStyle w:val="Default"/>
        <w:jc w:val="both"/>
      </w:pPr>
      <w:r w:rsidRPr="00AB2E86">
        <w:t>Sözleşme imzalandıktan sonra</w:t>
      </w:r>
      <w:r w:rsidR="00A802AB" w:rsidRPr="00AB2E86">
        <w:t>,</w:t>
      </w:r>
      <w:r w:rsidRPr="00AB2E86">
        <w:t xml:space="preserve"> </w:t>
      </w:r>
      <w:r w:rsidR="00027A4C">
        <w:t>tüm</w:t>
      </w:r>
      <w:r w:rsidR="00A802AB" w:rsidRPr="00AB2E86">
        <w:t xml:space="preserve"> hizmetler </w:t>
      </w:r>
      <w:r w:rsidR="00791381">
        <w:t>1</w:t>
      </w:r>
      <w:r w:rsidR="00197B16">
        <w:t>2</w:t>
      </w:r>
      <w:r w:rsidR="001150E2">
        <w:t xml:space="preserve"> ay içinde</w:t>
      </w:r>
      <w:r w:rsidR="00A802AB" w:rsidRPr="00AB2E86">
        <w:t xml:space="preserve"> İDARE’nin belirleyeceği </w:t>
      </w:r>
      <w:r w:rsidR="00163E07" w:rsidRPr="00AB2E86">
        <w:t xml:space="preserve">farklı </w:t>
      </w:r>
      <w:r w:rsidR="00A802AB" w:rsidRPr="00AB2E86">
        <w:t xml:space="preserve">zamanlarda </w:t>
      </w:r>
      <w:r w:rsidR="00027A4C">
        <w:t>yapılacaktır</w:t>
      </w:r>
      <w:r w:rsidR="00A802AB" w:rsidRPr="00AB2E86">
        <w:t>.</w:t>
      </w:r>
      <w:r w:rsidR="007E38D7" w:rsidRPr="00AB2E86">
        <w:t xml:space="preserve"> </w:t>
      </w:r>
    </w:p>
    <w:p w14:paraId="51F4FB03" w14:textId="35929336" w:rsidR="00CD2C35" w:rsidRPr="00AB2E86" w:rsidRDefault="00CD2C35" w:rsidP="00CD2C35">
      <w:pPr>
        <w:pStyle w:val="Default"/>
        <w:jc w:val="both"/>
        <w:rPr>
          <w:highlight w:val="yellow"/>
        </w:rPr>
      </w:pPr>
    </w:p>
    <w:p w14:paraId="65F1F43D" w14:textId="71A0A4B1" w:rsidR="00CD2C35" w:rsidRPr="00AB2E86" w:rsidRDefault="00CD2C35" w:rsidP="00CD2C35">
      <w:pPr>
        <w:pStyle w:val="Default"/>
        <w:jc w:val="both"/>
      </w:pPr>
      <w:r w:rsidRPr="00AB2E86">
        <w:t>Sosyal medya hesaplarının oluşturulması, sözleşme imzalandıktan sonra azami 20 (yirmi) gün içerisinde gerçekleştirilmelidir.</w:t>
      </w:r>
      <w:r w:rsidR="007E38D7" w:rsidRPr="00AB2E86">
        <w:t xml:space="preserve"> Sosyal medya hesaplarının yönetilmesi </w:t>
      </w:r>
      <w:r w:rsidR="001150E2">
        <w:t>sözleşme bitimine kadar olacaktır.</w:t>
      </w:r>
    </w:p>
    <w:p w14:paraId="4A3E5B38" w14:textId="532656E2" w:rsidR="00352510" w:rsidRPr="00AB2E86" w:rsidRDefault="00352510" w:rsidP="00CD2C35">
      <w:pPr>
        <w:pStyle w:val="Default"/>
        <w:jc w:val="both"/>
      </w:pPr>
    </w:p>
    <w:p w14:paraId="6AFC625E" w14:textId="6B51D599" w:rsidR="00006113" w:rsidRPr="00AB2E86" w:rsidRDefault="00006113" w:rsidP="00CD2C35">
      <w:pPr>
        <w:pStyle w:val="Default"/>
        <w:jc w:val="both"/>
      </w:pPr>
    </w:p>
    <w:p w14:paraId="1AD096BA" w14:textId="00DFF4E5" w:rsidR="00585B29" w:rsidRPr="00AB2E86" w:rsidRDefault="00585B29" w:rsidP="00B11F1D">
      <w:pPr>
        <w:pStyle w:val="Default"/>
        <w:numPr>
          <w:ilvl w:val="2"/>
          <w:numId w:val="12"/>
        </w:numPr>
        <w:jc w:val="both"/>
        <w:rPr>
          <w:b/>
          <w:bCs/>
        </w:rPr>
      </w:pPr>
      <w:r w:rsidRPr="00AB2E86">
        <w:rPr>
          <w:b/>
          <w:bCs/>
        </w:rPr>
        <w:t>SOSYAL MEDYA HESAPLARININ YÖNETİMİ</w:t>
      </w:r>
    </w:p>
    <w:p w14:paraId="0AC5643E" w14:textId="77777777" w:rsidR="00B11F1D" w:rsidRPr="00AB2E86" w:rsidRDefault="00B11F1D" w:rsidP="00B11F1D">
      <w:pPr>
        <w:pStyle w:val="Default"/>
        <w:ind w:left="720"/>
        <w:jc w:val="both"/>
        <w:rPr>
          <w:b/>
          <w:bCs/>
        </w:rPr>
      </w:pPr>
    </w:p>
    <w:p w14:paraId="4F33194A" w14:textId="0C15FDF0" w:rsidR="00585B29" w:rsidRPr="00AB2E86" w:rsidRDefault="00585B29" w:rsidP="00CD2C35">
      <w:pPr>
        <w:pStyle w:val="Default"/>
        <w:jc w:val="both"/>
      </w:pPr>
      <w:r w:rsidRPr="00AB2E86">
        <w:t>YÜKLENİCİ, Sosyal Medya İletişim Stratejisi’nin projenin İletişim Uzmanı ile birlikte oluşturacaktır.  İletişim stratejisi kapsamında İDARE’nin hangi sosyal medya sayfalarında ne sıklıkla içerik paylaşacağı, paylaşımda nasıl bir iletişim tarzının kullanılacağı, yapılan paylaşımlar neticesinde gelecek yorum ve/veya sorulara nasıl geri dönüşlerin yapılacağı, muhtemel kriz durumlarında YÜKLENİCİ ve İDARE arasında nasıl bir koordinasyon sağlanacağı konuları belirlenmiş olacaktır.  Bu bilgiler kısa bir kılavuz olarak İDARE’ye sunulacaktır.</w:t>
      </w:r>
    </w:p>
    <w:p w14:paraId="765DFCCD" w14:textId="77777777" w:rsidR="00585B29" w:rsidRPr="00AB2E86" w:rsidRDefault="00585B29" w:rsidP="00CD2C35">
      <w:pPr>
        <w:pStyle w:val="Default"/>
        <w:jc w:val="both"/>
      </w:pPr>
    </w:p>
    <w:p w14:paraId="0EB84B46" w14:textId="7948F774" w:rsidR="00585B29" w:rsidRPr="00AB2E86" w:rsidRDefault="00585B29" w:rsidP="00CD2C35">
      <w:pPr>
        <w:pStyle w:val="Default"/>
        <w:jc w:val="both"/>
      </w:pPr>
      <w:r w:rsidRPr="00AB2E86">
        <w:t>YÜKLENİCİ, yürütülen sosyal medya faaliyetleri ile ilgili aylık bazda analiz, raporlama ve danışmanlık hizmeti suna</w:t>
      </w:r>
      <w:r w:rsidR="00027A4C">
        <w:t>caktır.  İDARE’nin belirlediği 4</w:t>
      </w:r>
      <w:r w:rsidRPr="00AB2E86">
        <w:t xml:space="preserve"> adet sosyal medya sayfası için aylık bazda sunulacak raporlar şu bilgileri kapsayacaktır:</w:t>
      </w:r>
    </w:p>
    <w:p w14:paraId="4F2C6737" w14:textId="77777777" w:rsidR="00585B29" w:rsidRPr="00AB2E86" w:rsidRDefault="00585B29" w:rsidP="00CD2C35">
      <w:pPr>
        <w:pStyle w:val="Default"/>
        <w:numPr>
          <w:ilvl w:val="0"/>
          <w:numId w:val="7"/>
        </w:numPr>
        <w:jc w:val="both"/>
      </w:pPr>
      <w:r w:rsidRPr="00AB2E86">
        <w:t>Dijital Algı analizi</w:t>
      </w:r>
    </w:p>
    <w:p w14:paraId="758077F4" w14:textId="77777777" w:rsidR="00585B29" w:rsidRPr="00AB2E86" w:rsidRDefault="00585B29" w:rsidP="00CD2C35">
      <w:pPr>
        <w:pStyle w:val="Default"/>
        <w:numPr>
          <w:ilvl w:val="0"/>
          <w:numId w:val="7"/>
        </w:numPr>
        <w:jc w:val="both"/>
      </w:pPr>
      <w:r w:rsidRPr="00AB2E86">
        <w:t>Sayfa Analizi (etkileşim oranı, fan sayısı, konuşulma oranı, günlük bazda girilen içeriklerin istatiksel karşılaştırması, en fazla etkileşime yol açan paylaşımlar)</w:t>
      </w:r>
    </w:p>
    <w:p w14:paraId="5C86B6B6" w14:textId="57B65581" w:rsidR="00585B29" w:rsidRPr="00AB2E86" w:rsidRDefault="00585B29" w:rsidP="00CD2C35">
      <w:pPr>
        <w:pStyle w:val="Default"/>
        <w:numPr>
          <w:ilvl w:val="0"/>
          <w:numId w:val="7"/>
        </w:numPr>
        <w:jc w:val="both"/>
      </w:pPr>
      <w:r w:rsidRPr="00AB2E86">
        <w:t>Gerçekleştirilen güncellemelerin kaç kişi tarafından görüntülendiği</w:t>
      </w:r>
    </w:p>
    <w:p w14:paraId="24F7A2A6" w14:textId="77777777" w:rsidR="00856DCE" w:rsidRPr="00AB2E86" w:rsidRDefault="00856DCE" w:rsidP="00856DCE">
      <w:pPr>
        <w:pStyle w:val="Default"/>
        <w:numPr>
          <w:ilvl w:val="0"/>
          <w:numId w:val="7"/>
        </w:numPr>
        <w:jc w:val="both"/>
        <w:rPr>
          <w:bCs/>
        </w:rPr>
      </w:pPr>
      <w:r w:rsidRPr="00AB2E86">
        <w:rPr>
          <w:bCs/>
        </w:rPr>
        <w:t xml:space="preserve">Genel Algı Değerlendirmesi:  Negatif - Pozitif - Nötr Değerlemesi ve Açıklamalar. </w:t>
      </w:r>
    </w:p>
    <w:p w14:paraId="4B277606" w14:textId="77777777" w:rsidR="00856DCE" w:rsidRPr="00AB2E86" w:rsidRDefault="00856DCE" w:rsidP="00856DCE">
      <w:pPr>
        <w:pStyle w:val="Default"/>
        <w:numPr>
          <w:ilvl w:val="0"/>
          <w:numId w:val="7"/>
        </w:numPr>
        <w:jc w:val="both"/>
        <w:rPr>
          <w:bCs/>
        </w:rPr>
      </w:pPr>
      <w:r w:rsidRPr="00AB2E86">
        <w:rPr>
          <w:bCs/>
        </w:rPr>
        <w:t>Algı Analist Yorumlaması</w:t>
      </w:r>
    </w:p>
    <w:p w14:paraId="43E7951A" w14:textId="77777777" w:rsidR="00856DCE" w:rsidRPr="00AB2E86" w:rsidRDefault="00856DCE" w:rsidP="00856DCE">
      <w:pPr>
        <w:pStyle w:val="Default"/>
        <w:numPr>
          <w:ilvl w:val="0"/>
          <w:numId w:val="7"/>
        </w:numPr>
        <w:jc w:val="both"/>
        <w:rPr>
          <w:bCs/>
        </w:rPr>
      </w:pPr>
      <w:r w:rsidRPr="00AB2E86">
        <w:rPr>
          <w:bCs/>
        </w:rPr>
        <w:t>Genel Bakış Değerlendirmesi: Takipçi - İleti - Etkileşim - Performans</w:t>
      </w:r>
    </w:p>
    <w:p w14:paraId="264FE6E1" w14:textId="77777777" w:rsidR="00856DCE" w:rsidRPr="00AB2E86" w:rsidRDefault="00856DCE" w:rsidP="00856DCE">
      <w:pPr>
        <w:pStyle w:val="Default"/>
        <w:numPr>
          <w:ilvl w:val="0"/>
          <w:numId w:val="7"/>
        </w:numPr>
        <w:jc w:val="both"/>
        <w:rPr>
          <w:bCs/>
        </w:rPr>
      </w:pPr>
      <w:r w:rsidRPr="00AB2E86">
        <w:rPr>
          <w:bCs/>
        </w:rPr>
        <w:t>Takipçi: Sayı - Artış - Değişim - Performans</w:t>
      </w:r>
    </w:p>
    <w:p w14:paraId="625916CF" w14:textId="77777777" w:rsidR="00856DCE" w:rsidRPr="00AB2E86" w:rsidRDefault="00856DCE" w:rsidP="00856DCE">
      <w:pPr>
        <w:pStyle w:val="Default"/>
        <w:numPr>
          <w:ilvl w:val="0"/>
          <w:numId w:val="7"/>
        </w:numPr>
        <w:jc w:val="both"/>
        <w:rPr>
          <w:bCs/>
        </w:rPr>
      </w:pPr>
      <w:r w:rsidRPr="00AB2E86">
        <w:rPr>
          <w:bCs/>
        </w:rPr>
        <w:t>İleti: Performans - Başarı - Etkileşim</w:t>
      </w:r>
    </w:p>
    <w:p w14:paraId="0ECCF192" w14:textId="77777777" w:rsidR="00856DCE" w:rsidRPr="00AB2E86" w:rsidRDefault="00856DCE" w:rsidP="00856DCE">
      <w:pPr>
        <w:pStyle w:val="Default"/>
        <w:numPr>
          <w:ilvl w:val="0"/>
          <w:numId w:val="7"/>
        </w:numPr>
        <w:jc w:val="both"/>
        <w:rPr>
          <w:bCs/>
        </w:rPr>
      </w:pPr>
      <w:r w:rsidRPr="00AB2E86">
        <w:rPr>
          <w:bCs/>
        </w:rPr>
        <w:t>Ton Dağılımı</w:t>
      </w:r>
    </w:p>
    <w:p w14:paraId="675C36DE" w14:textId="77777777" w:rsidR="00856DCE" w:rsidRPr="00AB2E86" w:rsidRDefault="00856DCE" w:rsidP="00856DCE">
      <w:pPr>
        <w:pStyle w:val="Default"/>
        <w:numPr>
          <w:ilvl w:val="0"/>
          <w:numId w:val="7"/>
        </w:numPr>
        <w:jc w:val="both"/>
        <w:rPr>
          <w:bCs/>
        </w:rPr>
      </w:pPr>
      <w:r w:rsidRPr="00AB2E86">
        <w:rPr>
          <w:bCs/>
        </w:rPr>
        <w:t>Kelime Bulutu</w:t>
      </w:r>
    </w:p>
    <w:p w14:paraId="57B1D1C4" w14:textId="77777777" w:rsidR="00856DCE" w:rsidRPr="00AB2E86" w:rsidRDefault="00856DCE" w:rsidP="00856DCE">
      <w:pPr>
        <w:pStyle w:val="Default"/>
        <w:numPr>
          <w:ilvl w:val="0"/>
          <w:numId w:val="7"/>
        </w:numPr>
        <w:jc w:val="both"/>
        <w:rPr>
          <w:bCs/>
        </w:rPr>
      </w:pPr>
      <w:r w:rsidRPr="00AB2E86">
        <w:rPr>
          <w:bCs/>
        </w:rPr>
        <w:t>Lokasyon Bazlı Değerlendirme</w:t>
      </w:r>
    </w:p>
    <w:p w14:paraId="521C9BB8" w14:textId="2E8ECE0B" w:rsidR="003A4633" w:rsidRPr="00AB2E86" w:rsidRDefault="003A4633" w:rsidP="00CD2C35">
      <w:pPr>
        <w:pStyle w:val="Default"/>
        <w:numPr>
          <w:ilvl w:val="0"/>
          <w:numId w:val="7"/>
        </w:numPr>
        <w:jc w:val="both"/>
      </w:pPr>
      <w:r w:rsidRPr="00AB2E86">
        <w:t>Web sitesi aylık detaylı erişim raporu da hazırlanacaktır.</w:t>
      </w:r>
    </w:p>
    <w:p w14:paraId="65FECD7F" w14:textId="097BECFD" w:rsidR="00D426C9" w:rsidRPr="00AB2E86" w:rsidRDefault="00D426C9" w:rsidP="00D426C9">
      <w:pPr>
        <w:pStyle w:val="Default"/>
        <w:jc w:val="both"/>
        <w:rPr>
          <w:bCs/>
        </w:rPr>
      </w:pPr>
    </w:p>
    <w:p w14:paraId="54C34C2C" w14:textId="66AD846F" w:rsidR="00585B29" w:rsidRPr="00AB2E86" w:rsidRDefault="00027A4C" w:rsidP="00CD2C35">
      <w:pPr>
        <w:pStyle w:val="Default"/>
        <w:jc w:val="both"/>
        <w:rPr>
          <w:bCs/>
          <w:color w:val="auto"/>
        </w:rPr>
      </w:pPr>
      <w:r>
        <w:t>YÜKLENİCİ belirtilen 4</w:t>
      </w:r>
      <w:r w:rsidR="00585B29" w:rsidRPr="00AB2E86">
        <w:t xml:space="preserve"> sosyal medya sayfası için online yönetim uygulaması hizmetini sözleşme süresince sağlayacaktır.</w:t>
      </w:r>
      <w:r w:rsidR="003A4633" w:rsidRPr="00AB2E86">
        <w:t xml:space="preserve"> Uygulama web tabanlı olmalı ve aynı zamanda m</w:t>
      </w:r>
      <w:r w:rsidR="003A4633" w:rsidRPr="00AB2E86">
        <w:rPr>
          <w:bCs/>
          <w:color w:val="auto"/>
        </w:rPr>
        <w:t xml:space="preserve">obil uygulamadan da yönetebilme özelliğine sahip olmalıdır. </w:t>
      </w:r>
    </w:p>
    <w:p w14:paraId="542C6DB5" w14:textId="4779ADB8" w:rsidR="00856DCE" w:rsidRPr="00AB2E86" w:rsidRDefault="00856DCE" w:rsidP="00CD2C35">
      <w:pPr>
        <w:pStyle w:val="Default"/>
        <w:jc w:val="both"/>
        <w:rPr>
          <w:bCs/>
          <w:color w:val="auto"/>
        </w:rPr>
      </w:pPr>
    </w:p>
    <w:p w14:paraId="3A4204BC" w14:textId="2AC2B209" w:rsidR="00856DCE" w:rsidRPr="00AB2E86" w:rsidRDefault="00856DCE" w:rsidP="00856DCE">
      <w:pPr>
        <w:pStyle w:val="Default"/>
        <w:jc w:val="both"/>
        <w:rPr>
          <w:color w:val="auto"/>
        </w:rPr>
      </w:pPr>
      <w:r w:rsidRPr="00AB2E86">
        <w:rPr>
          <w:color w:val="auto"/>
        </w:rPr>
        <w:t xml:space="preserve">Tüm sosyal medya hesaplarının (Facebook, Twitter, Instagram, YouTube) tek bir platformdan yönetimi sağlanmalıdır. </w:t>
      </w:r>
      <w:r w:rsidR="00645C38">
        <w:rPr>
          <w:color w:val="auto"/>
        </w:rPr>
        <w:t xml:space="preserve"> </w:t>
      </w:r>
      <w:r w:rsidRPr="00AB2E86">
        <w:rPr>
          <w:color w:val="auto"/>
        </w:rPr>
        <w:t>Uygulama hazırlanan içeriklerin yayınlanmasından önce ön izleme imkanı sunmalıdır.</w:t>
      </w:r>
      <w:r w:rsidR="00645C38">
        <w:rPr>
          <w:color w:val="auto"/>
        </w:rPr>
        <w:t xml:space="preserve"> </w:t>
      </w:r>
      <w:r w:rsidRPr="00AB2E86">
        <w:rPr>
          <w:color w:val="auto"/>
        </w:rPr>
        <w:t>İletilerin etkileşimleri takip edilmesi, yorumların yönetilmesi ve direkt mesajlara cevap verilmesi imkanına sahip  olmalıdır.</w:t>
      </w:r>
      <w:r w:rsidR="00645C38">
        <w:rPr>
          <w:color w:val="auto"/>
        </w:rPr>
        <w:t xml:space="preserve"> </w:t>
      </w:r>
      <w:r w:rsidRPr="00AB2E86">
        <w:rPr>
          <w:color w:val="auto"/>
        </w:rPr>
        <w:t xml:space="preserve">Etkileşime geçen, cevap veren, takip etmeye başlayan veya mesaj gönderen, </w:t>
      </w:r>
      <w:r w:rsidR="00645C38">
        <w:rPr>
          <w:color w:val="auto"/>
        </w:rPr>
        <w:t>“</w:t>
      </w:r>
      <w:r w:rsidRPr="00AB2E86">
        <w:rPr>
          <w:color w:val="auto"/>
        </w:rPr>
        <w:t>mention</w:t>
      </w:r>
      <w:r w:rsidR="00645C38">
        <w:rPr>
          <w:color w:val="auto"/>
        </w:rPr>
        <w:t>”</w:t>
      </w:r>
      <w:r w:rsidRPr="00AB2E86">
        <w:rPr>
          <w:color w:val="auto"/>
        </w:rPr>
        <w:t>layan kullanıcılara ulaşım sağlamalıdır.</w:t>
      </w:r>
      <w:r w:rsidR="00645C38">
        <w:rPr>
          <w:color w:val="auto"/>
        </w:rPr>
        <w:t xml:space="preserve"> </w:t>
      </w:r>
      <w:r w:rsidRPr="00AB2E86">
        <w:rPr>
          <w:color w:val="auto"/>
        </w:rPr>
        <w:t xml:space="preserve">Kullanıcı yorumlarının gerçek zamanlı görülerek, ekibe görev atanabilme özelliği olmalıdır. </w:t>
      </w:r>
    </w:p>
    <w:p w14:paraId="11BC71AC" w14:textId="5E2903D0" w:rsidR="00856DCE" w:rsidRPr="00AB2E86" w:rsidRDefault="00856DCE" w:rsidP="00856DCE">
      <w:pPr>
        <w:pStyle w:val="Default"/>
        <w:jc w:val="both"/>
        <w:rPr>
          <w:color w:val="auto"/>
        </w:rPr>
      </w:pPr>
      <w:r w:rsidRPr="00AB2E86">
        <w:rPr>
          <w:color w:val="auto"/>
        </w:rPr>
        <w:t xml:space="preserve">İletilerinin zamanla özelliği ile istenilen saat ve tarihte yayınlama özelliği olmalıdır. </w:t>
      </w:r>
    </w:p>
    <w:p w14:paraId="220A3414" w14:textId="3D826592" w:rsidR="00856DCE" w:rsidRPr="00AB2E86" w:rsidRDefault="00856DCE" w:rsidP="00856DCE">
      <w:pPr>
        <w:pStyle w:val="Default"/>
        <w:jc w:val="both"/>
        <w:rPr>
          <w:color w:val="auto"/>
        </w:rPr>
      </w:pPr>
      <w:r w:rsidRPr="00AB2E86">
        <w:rPr>
          <w:color w:val="auto"/>
        </w:rPr>
        <w:t>Sosyal medya hesaplarınızdaki her etkinlik için sesli bildirimler olmalıdır.</w:t>
      </w:r>
      <w:r w:rsidR="00645C38">
        <w:rPr>
          <w:color w:val="auto"/>
        </w:rPr>
        <w:t xml:space="preserve"> </w:t>
      </w:r>
      <w:r w:rsidRPr="00AB2E86">
        <w:rPr>
          <w:color w:val="auto"/>
        </w:rPr>
        <w:t>Hesapları takip etmeye başlayan tüm kullanıcıları gerçek zamanlı görme imkanı sunmalıdır.</w:t>
      </w:r>
      <w:r w:rsidR="00645C38">
        <w:rPr>
          <w:color w:val="auto"/>
        </w:rPr>
        <w:t xml:space="preserve"> </w:t>
      </w:r>
      <w:r w:rsidRPr="00AB2E86">
        <w:rPr>
          <w:color w:val="auto"/>
        </w:rPr>
        <w:t>Entegre Sosyal CRM sistemi ile müşteri ilişkileri yönetimine imkan sağlamalıdır.</w:t>
      </w:r>
      <w:r w:rsidR="00645C38">
        <w:rPr>
          <w:color w:val="auto"/>
        </w:rPr>
        <w:t xml:space="preserve"> </w:t>
      </w:r>
      <w:r w:rsidRPr="00AB2E86">
        <w:rPr>
          <w:color w:val="auto"/>
        </w:rPr>
        <w:t>Hazırlanan içeriklerin tek seferde bir çok platformdan yayınlama imkanı sunmalıdır</w:t>
      </w:r>
    </w:p>
    <w:p w14:paraId="634E0787" w14:textId="77777777" w:rsidR="00585B29" w:rsidRPr="00AB2E86" w:rsidRDefault="00585B29" w:rsidP="00CD2C35">
      <w:pPr>
        <w:pStyle w:val="Default"/>
        <w:jc w:val="both"/>
      </w:pPr>
    </w:p>
    <w:p w14:paraId="4383B430" w14:textId="069161A2" w:rsidR="00585B29" w:rsidRPr="00AB2E86" w:rsidRDefault="00585B29" w:rsidP="00CD2C35">
      <w:pPr>
        <w:pStyle w:val="Default"/>
        <w:jc w:val="both"/>
      </w:pPr>
      <w:r w:rsidRPr="00AB2E86">
        <w:t>Uygulama ana konu başlıkları ve ana konu başlıklarının altına eklenebilecek anahtar kelimelerden oluşan bir takip mantığına sahip olmalıdır. Belirlenen anahtar kelimelerin etrafında dönen diyalogları, genel paylaşıma açık oldukları sürece takip edebilmelidir.</w:t>
      </w:r>
    </w:p>
    <w:p w14:paraId="125B48B7" w14:textId="5301452F" w:rsidR="00856DCE" w:rsidRPr="00AB2E86" w:rsidRDefault="00856DCE" w:rsidP="00CD2C35">
      <w:pPr>
        <w:pStyle w:val="Default"/>
        <w:jc w:val="both"/>
      </w:pPr>
    </w:p>
    <w:p w14:paraId="5D980753" w14:textId="77777777" w:rsidR="00856DCE" w:rsidRPr="00AB2E86" w:rsidRDefault="00856DCE" w:rsidP="00856DCE">
      <w:pPr>
        <w:pStyle w:val="Default"/>
        <w:jc w:val="both"/>
      </w:pPr>
      <w:r w:rsidRPr="00AB2E86">
        <w:t>Türkçe Haber Sitesi, Twitter, Facebook, Instagram, Video Siteleri  blog, forum, şikayet, video, sözlük, portal ve taranabilir sosyal ağlarda, teklif konusu proje ile ilgili tanımlanmış anahtar kelimeler (5 Kelime’ye kadar) üzerinden arama yapabilme olanağı sağlanacaktır.</w:t>
      </w:r>
    </w:p>
    <w:p w14:paraId="2C5DF1B1" w14:textId="36CA196C" w:rsidR="00856DCE" w:rsidRPr="00AB2E86" w:rsidRDefault="00856DCE" w:rsidP="00856DCE">
      <w:pPr>
        <w:pStyle w:val="Default"/>
        <w:jc w:val="both"/>
      </w:pPr>
      <w:r w:rsidRPr="00AB2E86">
        <w:t>İDARE tarafından seçilen kelimeler için aşağıdaki kurallar dahilinde alarm hizmeti</w:t>
      </w:r>
      <w:r w:rsidR="00645C38">
        <w:t xml:space="preserve"> olacaktır:</w:t>
      </w:r>
    </w:p>
    <w:p w14:paraId="2B0DD46A" w14:textId="77777777" w:rsidR="00856DCE" w:rsidRPr="00AB2E86" w:rsidRDefault="00856DCE" w:rsidP="00645C38">
      <w:pPr>
        <w:pStyle w:val="Default"/>
        <w:numPr>
          <w:ilvl w:val="0"/>
          <w:numId w:val="15"/>
        </w:numPr>
        <w:jc w:val="both"/>
      </w:pPr>
      <w:r w:rsidRPr="00AB2E86">
        <w:t>Sözlüklerde belirlenen anahtar kelime ile başlık açılmasına ait bildirimlerin mail ile İDARE’ye yapılması gerekmektedir.</w:t>
      </w:r>
    </w:p>
    <w:p w14:paraId="4C9ABA6D" w14:textId="77777777" w:rsidR="00856DCE" w:rsidRPr="00AB2E86" w:rsidRDefault="00856DCE" w:rsidP="00645C38">
      <w:pPr>
        <w:pStyle w:val="Default"/>
        <w:numPr>
          <w:ilvl w:val="0"/>
          <w:numId w:val="15"/>
        </w:numPr>
        <w:jc w:val="both"/>
      </w:pPr>
      <w:r w:rsidRPr="00AB2E86">
        <w:lastRenderedPageBreak/>
        <w:t>Sözlüklerde belirlenen anahtar kelime ile açılmış bir başlığın altına içerik girilmesi halinde İDARE’ye mail ile bilgilendirme yapılması yapılacaktır.</w:t>
      </w:r>
    </w:p>
    <w:p w14:paraId="66EED238" w14:textId="77777777" w:rsidR="00856DCE" w:rsidRPr="00AB2E86" w:rsidRDefault="00856DCE" w:rsidP="00645C38">
      <w:pPr>
        <w:pStyle w:val="Default"/>
        <w:numPr>
          <w:ilvl w:val="0"/>
          <w:numId w:val="15"/>
        </w:numPr>
        <w:jc w:val="both"/>
      </w:pPr>
      <w:r w:rsidRPr="00AB2E86">
        <w:t>Takipte olan kelimelerin, Twitter kanalında istenilen kelime veya kavramlarla anılması halinde anlık mail ile bilgilendirilmesi yapılacaktır.</w:t>
      </w:r>
    </w:p>
    <w:p w14:paraId="73039A63" w14:textId="77777777" w:rsidR="00856DCE" w:rsidRPr="00AB2E86" w:rsidRDefault="00856DCE" w:rsidP="00645C38">
      <w:pPr>
        <w:pStyle w:val="Default"/>
        <w:numPr>
          <w:ilvl w:val="0"/>
          <w:numId w:val="15"/>
        </w:numPr>
        <w:jc w:val="both"/>
      </w:pPr>
      <w:r w:rsidRPr="00AB2E86">
        <w:t>Takipte olan kelimelerin, Twitter kanalında istenilen kelime veya kavramlarla anılması halinde ve belirleyecekleri takipçi sayısının üzerindeki kullanıcı paylaşımların anlık mail ile bilgilendirilmesi yapılacaktır.</w:t>
      </w:r>
    </w:p>
    <w:p w14:paraId="6C46C551" w14:textId="77777777" w:rsidR="00856DCE" w:rsidRPr="00AB2E86" w:rsidRDefault="00856DCE" w:rsidP="00645C38">
      <w:pPr>
        <w:pStyle w:val="Default"/>
        <w:numPr>
          <w:ilvl w:val="0"/>
          <w:numId w:val="15"/>
        </w:numPr>
        <w:jc w:val="both"/>
      </w:pPr>
      <w:r w:rsidRPr="00AB2E86">
        <w:t>Takipte olan kelimelerin, belirlenen Twitter kullanıcılarına ait paylaşımların anlık mail ile bilgilendirilmesi yapılacaktır.</w:t>
      </w:r>
    </w:p>
    <w:p w14:paraId="720CB048" w14:textId="77777777" w:rsidR="00856DCE" w:rsidRPr="00AB2E86" w:rsidRDefault="00856DCE" w:rsidP="00645C38">
      <w:pPr>
        <w:pStyle w:val="Default"/>
        <w:numPr>
          <w:ilvl w:val="0"/>
          <w:numId w:val="15"/>
        </w:numPr>
        <w:jc w:val="both"/>
      </w:pPr>
      <w:r w:rsidRPr="00AB2E86">
        <w:t>Takipte olan kelimelerin, ortalama Twitter sonuç sayısının bir saat aralığındaki sonuç sayısının üzerine çıkması halinde anlık mail ile bilgilendirilmesi.</w:t>
      </w:r>
    </w:p>
    <w:p w14:paraId="72C7F875" w14:textId="6BD39DBC" w:rsidR="00856DCE" w:rsidRPr="00AB2E86" w:rsidRDefault="00856DCE" w:rsidP="00A424D2">
      <w:pPr>
        <w:pStyle w:val="Default"/>
        <w:jc w:val="both"/>
      </w:pPr>
      <w:r w:rsidRPr="00AB2E86">
        <w:t>İDARE’ye sistem üzerinden grafik ve tablo destekli dashboard kullanımı ve Excel çıktı alabilme özellikleri sunulması gerekmektedir.</w:t>
      </w:r>
    </w:p>
    <w:p w14:paraId="2EA46FBA" w14:textId="77777777" w:rsidR="00585B29" w:rsidRPr="00AB2E86" w:rsidRDefault="00585B29" w:rsidP="00CD2C35">
      <w:pPr>
        <w:pStyle w:val="Default"/>
        <w:jc w:val="both"/>
      </w:pPr>
    </w:p>
    <w:p w14:paraId="755F07B0" w14:textId="77777777" w:rsidR="00585B29" w:rsidRPr="00AB2E86" w:rsidRDefault="00585B29" w:rsidP="00CD2C35">
      <w:pPr>
        <w:pStyle w:val="Default"/>
        <w:jc w:val="both"/>
      </w:pPr>
      <w:r w:rsidRPr="00AB2E86">
        <w:t>YÜKLENİCİ kurumsal sosyal medya hesaplarını oluşturacak, İDARE’nin onayı ile içeriklerin hazırlanıp hesaplara yüklenmesinden ve takibinden sorumlu olacaktır.</w:t>
      </w:r>
    </w:p>
    <w:p w14:paraId="59B6D1F6" w14:textId="77777777" w:rsidR="00585B29" w:rsidRPr="00AB2E86" w:rsidRDefault="00585B29" w:rsidP="00CD2C35">
      <w:pPr>
        <w:pStyle w:val="Default"/>
        <w:jc w:val="both"/>
      </w:pPr>
    </w:p>
    <w:p w14:paraId="55A1C147" w14:textId="77777777" w:rsidR="00585B29" w:rsidRPr="00AB2E86" w:rsidRDefault="00585B29" w:rsidP="00CD2C35">
      <w:pPr>
        <w:pStyle w:val="Default"/>
        <w:jc w:val="both"/>
      </w:pPr>
      <w:r w:rsidRPr="00AB2E86">
        <w:t>YÜKLENİCİ, Sosyal Medya hesapları üzerinde kullanıcılardan gelen yorum ve sorular, varsa eleştirileri İDARE ile paylaşılacak (ekran görüntüleri ile), bu tip soru ve yorumlara nasıl dönüleceği konularında İDARE’ye öneride bulunacaktır.  Verilecek cevaplara İDARE tarafından onay alındıktan sonra hesaplarda girişleri YÜKLENİCİ tarafından yapılacaktır.</w:t>
      </w:r>
    </w:p>
    <w:p w14:paraId="3980A4BF" w14:textId="77777777" w:rsidR="00585B29" w:rsidRPr="00AB2E86" w:rsidRDefault="00585B29" w:rsidP="00CD2C35">
      <w:pPr>
        <w:pStyle w:val="Default"/>
        <w:jc w:val="both"/>
      </w:pPr>
    </w:p>
    <w:p w14:paraId="173D1911" w14:textId="67FD1664" w:rsidR="00585B29" w:rsidRPr="00AB2E86" w:rsidRDefault="00585B29" w:rsidP="00CD2C35">
      <w:pPr>
        <w:pStyle w:val="Default"/>
        <w:jc w:val="both"/>
      </w:pPr>
      <w:r w:rsidRPr="00AB2E86">
        <w:t>Tüm içerik girişleri, video izleme rakamları, seeding</w:t>
      </w:r>
      <w:r w:rsidR="007B43D5" w:rsidRPr="00AB2E86">
        <w:t xml:space="preserve">  </w:t>
      </w:r>
      <w:r w:rsidRPr="00AB2E86">
        <w:t xml:space="preserve"> hizmetine dair tüm datalar İDARE’ye haftalık olarak düzenli bir rapor halinde sunulacaktır.</w:t>
      </w:r>
    </w:p>
    <w:p w14:paraId="7350D6C9" w14:textId="7F4CE2C3" w:rsidR="00856DCE" w:rsidRPr="00AB2E86" w:rsidRDefault="00856DCE" w:rsidP="00CD2C35">
      <w:pPr>
        <w:pStyle w:val="Default"/>
        <w:jc w:val="both"/>
      </w:pPr>
    </w:p>
    <w:p w14:paraId="1365CF7C" w14:textId="4B34DE17" w:rsidR="00856DCE" w:rsidRPr="00AB2E86" w:rsidRDefault="00856DCE" w:rsidP="00856DCE">
      <w:pPr>
        <w:pStyle w:val="Default"/>
        <w:jc w:val="both"/>
        <w:rPr>
          <w:bCs/>
        </w:rPr>
      </w:pPr>
      <w:r w:rsidRPr="00AB2E86">
        <w:rPr>
          <w:bCs/>
        </w:rPr>
        <w:t xml:space="preserve">Algı raporunun </w:t>
      </w:r>
      <w:r w:rsidR="00027A4C">
        <w:rPr>
          <w:bCs/>
        </w:rPr>
        <w:t>aylık</w:t>
      </w:r>
      <w:r w:rsidRPr="00AB2E86">
        <w:rPr>
          <w:bCs/>
        </w:rPr>
        <w:t xml:space="preserve"> olarak hazırlanması, </w:t>
      </w:r>
      <w:r w:rsidR="00A424D2">
        <w:rPr>
          <w:bCs/>
        </w:rPr>
        <w:t>p</w:t>
      </w:r>
      <w:r w:rsidRPr="00AB2E86">
        <w:rPr>
          <w:bCs/>
        </w:rPr>
        <w:t>erformans raporlarının ise aylık olarak hazırlanması gerekmektedir. ( Twitter, Facebook, Instagram)</w:t>
      </w:r>
    </w:p>
    <w:p w14:paraId="77351D6B" w14:textId="77777777" w:rsidR="00856DCE" w:rsidRPr="00AB2E86" w:rsidRDefault="00856DCE" w:rsidP="00856DCE">
      <w:pPr>
        <w:pStyle w:val="Default"/>
        <w:jc w:val="both"/>
        <w:rPr>
          <w:bCs/>
        </w:rPr>
      </w:pPr>
    </w:p>
    <w:p w14:paraId="43D58E7B" w14:textId="3C1F339E" w:rsidR="00856DCE" w:rsidRPr="00AB2E86" w:rsidRDefault="00856DCE" w:rsidP="00856DCE">
      <w:pPr>
        <w:pStyle w:val="Default"/>
        <w:jc w:val="both"/>
        <w:rPr>
          <w:bCs/>
        </w:rPr>
      </w:pPr>
      <w:r w:rsidRPr="00AB2E86">
        <w:rPr>
          <w:bCs/>
        </w:rPr>
        <w:t xml:space="preserve">Ayrıca </w:t>
      </w:r>
      <w:r w:rsidR="00A424D2" w:rsidRPr="00AB2E86">
        <w:rPr>
          <w:bCs/>
        </w:rPr>
        <w:t>ihtiyaç</w:t>
      </w:r>
      <w:r w:rsidRPr="00AB2E86">
        <w:rPr>
          <w:bCs/>
        </w:rPr>
        <w:t xml:space="preserve"> halinde İDARE'nin talebi doğrultusunda Proje ile ilgili gelişen özel olayların raporlanması yapılacaktır.</w:t>
      </w:r>
    </w:p>
    <w:p w14:paraId="43A45BE2" w14:textId="77777777" w:rsidR="00856DCE" w:rsidRPr="00AB2E86" w:rsidRDefault="00856DCE" w:rsidP="00CD2C35">
      <w:pPr>
        <w:pStyle w:val="Default"/>
        <w:jc w:val="both"/>
      </w:pPr>
    </w:p>
    <w:p w14:paraId="0A05BDC6" w14:textId="6BE824BA" w:rsidR="00EC1CD2" w:rsidRPr="00AB2E86" w:rsidRDefault="00EC1CD2" w:rsidP="00CD2C35">
      <w:pPr>
        <w:pStyle w:val="Default"/>
        <w:jc w:val="both"/>
      </w:pPr>
      <w:r w:rsidRPr="00AB2E86">
        <w:t>YÜKLENİCİ, sosyal medyada kullanılacak olan tüm içerikleri tasarlayacak, üretecek ve İDARE’nin onayına sunacaktır. İDARE, ayrıca YÜKLENİCİ’nin belirtilen işleri yapabilmesi için gerekli tüm  kurumsal metin ve görsel içeriği YÜKLENİCİ’ye elektronik ortamda sunacaktır.</w:t>
      </w:r>
    </w:p>
    <w:p w14:paraId="249B4DC6" w14:textId="77777777" w:rsidR="00585B29" w:rsidRPr="00AB2E86" w:rsidRDefault="00585B29" w:rsidP="00CD2C35">
      <w:pPr>
        <w:pStyle w:val="Default"/>
        <w:jc w:val="both"/>
      </w:pPr>
    </w:p>
    <w:p w14:paraId="75035D59" w14:textId="784CDA8F" w:rsidR="00585B29" w:rsidRPr="00AB2E86" w:rsidRDefault="00585B29" w:rsidP="00CD2C35">
      <w:pPr>
        <w:ind w:right="113"/>
        <w:jc w:val="both"/>
      </w:pPr>
      <w:r w:rsidRPr="00AB2E86">
        <w:t>Hesapların güvenliği ve gizliliği maksimum düzeyde sağlanacaktır.</w:t>
      </w:r>
    </w:p>
    <w:p w14:paraId="376992F7" w14:textId="6837E0AD" w:rsidR="00CD2C35" w:rsidRPr="00AB2E86" w:rsidRDefault="00CD2C35" w:rsidP="00CD2C35">
      <w:pPr>
        <w:ind w:right="113"/>
        <w:jc w:val="both"/>
      </w:pPr>
    </w:p>
    <w:p w14:paraId="42B3299C" w14:textId="5BC9345A" w:rsidR="00CD2C35" w:rsidRPr="00AB2E86" w:rsidRDefault="00CD2C35" w:rsidP="00CD2C35">
      <w:pPr>
        <w:ind w:right="113"/>
        <w:jc w:val="both"/>
      </w:pPr>
      <w:r w:rsidRPr="00AB2E86">
        <w:t>Her bir hesabın takipçilerinin artması için gerekli stratejiler uygulanacaktır.  YÜKLENİCİ takipçi artırmak için hesap satın alma gibi etik olmayan yöntemlere başvurmayacaktır. Bu hususun tespit edilmesi halinde idari şartnamede belirtilen cezai işlemler uygulanacaktır.</w:t>
      </w:r>
    </w:p>
    <w:p w14:paraId="5ED3C415" w14:textId="77777777" w:rsidR="00B65880" w:rsidRPr="00AB2E86" w:rsidRDefault="00B65880" w:rsidP="00CD2C35">
      <w:pPr>
        <w:ind w:right="113"/>
        <w:jc w:val="both"/>
      </w:pPr>
    </w:p>
    <w:p w14:paraId="4BF63965" w14:textId="39796329" w:rsidR="004D4D0B" w:rsidRPr="00AB2E86" w:rsidRDefault="00AB2E86" w:rsidP="004D4D0B">
      <w:pPr>
        <w:ind w:right="113"/>
        <w:jc w:val="both"/>
      </w:pPr>
      <w:r>
        <w:t>YÜKLENİCİ</w:t>
      </w:r>
      <w:r w:rsidR="004D4D0B" w:rsidRPr="00AB2E86">
        <w:t xml:space="preserve"> tarafından tüm bu hizmetlerin yerine getirilmesi için yeter sayıda, liyakatli personel istihdam edilmelidir.</w:t>
      </w:r>
    </w:p>
    <w:p w14:paraId="4004ACF6" w14:textId="77777777" w:rsidR="004D4D0B" w:rsidRPr="00AB2E86" w:rsidRDefault="004D4D0B" w:rsidP="004D4D0B">
      <w:pPr>
        <w:ind w:right="113"/>
        <w:jc w:val="both"/>
      </w:pPr>
    </w:p>
    <w:p w14:paraId="0E6C27F8" w14:textId="5FCCAC16" w:rsidR="004D4D0B" w:rsidRPr="00AB2E86" w:rsidRDefault="00AB2E86" w:rsidP="004D4D0B">
      <w:pPr>
        <w:ind w:right="113"/>
        <w:jc w:val="both"/>
      </w:pPr>
      <w:r>
        <w:t>YÜKLENİCİ</w:t>
      </w:r>
      <w:r w:rsidR="004D4D0B" w:rsidRPr="00AB2E86">
        <w:t>, dijital iletişim güncel trendlerini takip ederek İDARE'ye fikir ve proje üretilmelidir.</w:t>
      </w:r>
    </w:p>
    <w:p w14:paraId="66461D53" w14:textId="77777777" w:rsidR="004D4D0B" w:rsidRPr="00AB2E86" w:rsidRDefault="004D4D0B" w:rsidP="004D4D0B">
      <w:pPr>
        <w:ind w:right="113"/>
        <w:jc w:val="both"/>
      </w:pPr>
    </w:p>
    <w:p w14:paraId="337B2C96" w14:textId="52454EBE" w:rsidR="00CD2C35" w:rsidRPr="00AB2E86" w:rsidRDefault="00CD2C35" w:rsidP="004D4D0B">
      <w:pPr>
        <w:ind w:right="113"/>
        <w:jc w:val="both"/>
      </w:pPr>
      <w:r w:rsidRPr="00AB2E86">
        <w:t>Bu hizmetlerin yerine getirilmesi için gereken tüm donanım, yazılım YÜKLENİCİ tarafından karşılanacaktır.</w:t>
      </w:r>
    </w:p>
    <w:p w14:paraId="1D2116EC" w14:textId="77777777" w:rsidR="00585B29" w:rsidRPr="00AB2E86" w:rsidRDefault="00585B29" w:rsidP="00CD2C35">
      <w:pPr>
        <w:ind w:right="113"/>
        <w:jc w:val="both"/>
      </w:pPr>
    </w:p>
    <w:p w14:paraId="62CB611E" w14:textId="1960DEB6" w:rsidR="00585B29" w:rsidRPr="00AB2E86" w:rsidRDefault="00585B29" w:rsidP="00CD2C35">
      <w:pPr>
        <w:jc w:val="both"/>
      </w:pPr>
      <w:r w:rsidRPr="00AB2E86">
        <w:t>YÜKLENİCİ’ye ulaştırılan onaylı içeriklerin en geç 1 saat içinde yayına alınması gerekmektedir. Olası hatalarda İDARE bildiriminden itibaren 10 dk içinde YÜKLENİCİ tarafından içerik silinmesi veya kaldırılması gerekmektedir.</w:t>
      </w:r>
    </w:p>
    <w:p w14:paraId="0F827071" w14:textId="2A4A3F5B" w:rsidR="00585B29" w:rsidRPr="00AB2E86" w:rsidRDefault="00585B29" w:rsidP="00CD2C35">
      <w:pPr>
        <w:jc w:val="both"/>
      </w:pPr>
    </w:p>
    <w:p w14:paraId="11A0B8F2" w14:textId="04DE3505" w:rsidR="007E38D7" w:rsidRPr="00AB2E86" w:rsidRDefault="007E38D7" w:rsidP="007E38D7">
      <w:pPr>
        <w:jc w:val="both"/>
      </w:pPr>
      <w:r w:rsidRPr="00AB2E86">
        <w:lastRenderedPageBreak/>
        <w:t>İlgili mecralar ile Google addwords de dahil olmak üzere</w:t>
      </w:r>
      <w:r w:rsidR="00027A4C">
        <w:t>, 4</w:t>
      </w:r>
      <w:r w:rsidR="000F6F2C" w:rsidRPr="00AB2E86">
        <w:t xml:space="preserve"> hesap </w:t>
      </w:r>
      <w:r w:rsidR="00A424D2">
        <w:t xml:space="preserve">ve web sayfası </w:t>
      </w:r>
      <w:r w:rsidR="000F6F2C" w:rsidRPr="00AB2E86">
        <w:t>için</w:t>
      </w:r>
      <w:r w:rsidRPr="00AB2E86">
        <w:t xml:space="preserve"> senede en az 2 kere</w:t>
      </w:r>
      <w:r w:rsidR="003A4633" w:rsidRPr="00AB2E86">
        <w:t xml:space="preserve">, en az </w:t>
      </w:r>
      <w:r w:rsidR="00A16B12" w:rsidRPr="00AB2E86">
        <w:t>5</w:t>
      </w:r>
      <w:r w:rsidR="00D473BA" w:rsidRPr="00AB2E86">
        <w:t>.</w:t>
      </w:r>
      <w:r w:rsidR="003A4633" w:rsidRPr="00AB2E86">
        <w:t>000 TL bütçeli</w:t>
      </w:r>
      <w:r w:rsidRPr="00AB2E86">
        <w:t xml:space="preserve"> reklam ve seçili hedef kitlelere özel bilgilendirme ve erişim çalışmalarının yapılması. Reklam çalışmalarının yapılması düşünülen mecralar ve kapsamı aşağıda belirtilmiştir:</w:t>
      </w:r>
      <w:r w:rsidR="00F81AC5" w:rsidRPr="00AB2E86">
        <w:t xml:space="preserve"> </w:t>
      </w:r>
    </w:p>
    <w:p w14:paraId="6953184C" w14:textId="77777777" w:rsidR="006E3846" w:rsidRPr="00AB2E86" w:rsidRDefault="006E3846" w:rsidP="007E38D7">
      <w:pPr>
        <w:jc w:val="both"/>
      </w:pPr>
    </w:p>
    <w:p w14:paraId="5DE3E99D" w14:textId="77777777" w:rsidR="007E38D7" w:rsidRPr="00AB2E86" w:rsidRDefault="007E38D7" w:rsidP="007E38D7">
      <w:pPr>
        <w:jc w:val="both"/>
      </w:pPr>
      <w:r w:rsidRPr="00AB2E86">
        <w:t>1.</w:t>
      </w:r>
      <w:r w:rsidRPr="00AB2E86">
        <w:tab/>
      </w:r>
      <w:r w:rsidRPr="00AB2E86">
        <w:rPr>
          <w:b/>
        </w:rPr>
        <w:t>Google (Re-Marketing) Reklamlarının verilmesi</w:t>
      </w:r>
    </w:p>
    <w:p w14:paraId="0B8613BD" w14:textId="77777777" w:rsidR="007E38D7" w:rsidRPr="00AB2E86" w:rsidRDefault="007E38D7" w:rsidP="007E38D7">
      <w:pPr>
        <w:jc w:val="both"/>
      </w:pPr>
      <w:r w:rsidRPr="00AB2E86">
        <w:t>2.</w:t>
      </w:r>
      <w:r w:rsidRPr="00AB2E86">
        <w:tab/>
        <w:t>Google (Re-Marketing) Görsellerinin hazırlanması</w:t>
      </w:r>
    </w:p>
    <w:p w14:paraId="31AFFC1F" w14:textId="77777777" w:rsidR="007E38D7" w:rsidRPr="00AB2E86" w:rsidRDefault="007E38D7" w:rsidP="006E3846">
      <w:pPr>
        <w:ind w:left="700" w:hanging="700"/>
        <w:jc w:val="both"/>
      </w:pPr>
      <w:r w:rsidRPr="00AB2E86">
        <w:t>3.</w:t>
      </w:r>
      <w:r w:rsidRPr="00AB2E86">
        <w:tab/>
        <w:t>Google (Re-Marketing) Hedef Kitle ve reklamların yayınlanacağı sitelerin-alanların belirlenmesi</w:t>
      </w:r>
    </w:p>
    <w:p w14:paraId="47680F85" w14:textId="77777777" w:rsidR="007E38D7" w:rsidRPr="00AB2E86" w:rsidRDefault="007E38D7" w:rsidP="007E38D7">
      <w:pPr>
        <w:jc w:val="both"/>
      </w:pPr>
      <w:r w:rsidRPr="00AB2E86">
        <w:t>4.</w:t>
      </w:r>
      <w:r w:rsidRPr="00AB2E86">
        <w:tab/>
        <w:t>Google (Re-Marketing) verilerinin analiz edilmesi, raporlanması</w:t>
      </w:r>
    </w:p>
    <w:p w14:paraId="7E284E7C" w14:textId="77777777" w:rsidR="007E38D7" w:rsidRPr="00AB2E86" w:rsidRDefault="007E38D7" w:rsidP="007E38D7">
      <w:pPr>
        <w:jc w:val="both"/>
      </w:pPr>
      <w:r w:rsidRPr="00AB2E86">
        <w:t>5.</w:t>
      </w:r>
      <w:r w:rsidRPr="00AB2E86">
        <w:tab/>
        <w:t>Google (Re-Marketing) verilerinin incelenerek reklamların optimize edilmesi</w:t>
      </w:r>
    </w:p>
    <w:p w14:paraId="6B57DDD6" w14:textId="77777777" w:rsidR="007E38D7" w:rsidRPr="00AB2E86" w:rsidRDefault="007E38D7" w:rsidP="007E38D7">
      <w:pPr>
        <w:jc w:val="both"/>
        <w:rPr>
          <w:b/>
        </w:rPr>
      </w:pPr>
      <w:r w:rsidRPr="00AB2E86">
        <w:t>6.</w:t>
      </w:r>
      <w:r w:rsidRPr="00AB2E86">
        <w:tab/>
      </w:r>
      <w:r w:rsidRPr="00AB2E86">
        <w:rPr>
          <w:b/>
        </w:rPr>
        <w:t>Google (Adwords) Reklamlarının verilmesi</w:t>
      </w:r>
    </w:p>
    <w:p w14:paraId="24E63F13" w14:textId="77777777" w:rsidR="007E38D7" w:rsidRPr="00AB2E86" w:rsidRDefault="007E38D7" w:rsidP="007E38D7">
      <w:pPr>
        <w:jc w:val="both"/>
      </w:pPr>
      <w:r w:rsidRPr="00AB2E86">
        <w:t>7.</w:t>
      </w:r>
      <w:r w:rsidRPr="00AB2E86">
        <w:tab/>
        <w:t>Google (Adwords) Reklam metinlerinin hazırlanması</w:t>
      </w:r>
    </w:p>
    <w:p w14:paraId="300E77C5" w14:textId="77777777" w:rsidR="007E38D7" w:rsidRPr="00AB2E86" w:rsidRDefault="007E38D7" w:rsidP="007E38D7">
      <w:pPr>
        <w:jc w:val="both"/>
      </w:pPr>
      <w:r w:rsidRPr="00AB2E86">
        <w:t>8.</w:t>
      </w:r>
      <w:r w:rsidRPr="00AB2E86">
        <w:tab/>
        <w:t>Google (Adwords) Anahtar kelimelerin ve negatif kelimelerin belirlenmesi</w:t>
      </w:r>
    </w:p>
    <w:p w14:paraId="36159F6D" w14:textId="77777777" w:rsidR="007E38D7" w:rsidRPr="00AB2E86" w:rsidRDefault="007E38D7" w:rsidP="006E3846">
      <w:pPr>
        <w:ind w:left="700" w:hanging="700"/>
        <w:jc w:val="both"/>
      </w:pPr>
      <w:r w:rsidRPr="00AB2E86">
        <w:t>9.</w:t>
      </w:r>
      <w:r w:rsidRPr="00AB2E86">
        <w:tab/>
        <w:t>Google (Adwords) Tıklama başına veya form doldurma başına alınacak ücretlerin optimize edilmesi</w:t>
      </w:r>
    </w:p>
    <w:p w14:paraId="7691F0C9" w14:textId="77777777" w:rsidR="007E38D7" w:rsidRPr="00AB2E86" w:rsidRDefault="007E38D7" w:rsidP="007E38D7">
      <w:pPr>
        <w:jc w:val="both"/>
      </w:pPr>
      <w:r w:rsidRPr="00AB2E86">
        <w:t>10.</w:t>
      </w:r>
      <w:r w:rsidRPr="00AB2E86">
        <w:tab/>
        <w:t>Google (Adwords) reklam zaman ve gün planlamalarının yapılması</w:t>
      </w:r>
    </w:p>
    <w:p w14:paraId="57CF4734" w14:textId="77777777" w:rsidR="007E38D7" w:rsidRPr="00AB2E86" w:rsidRDefault="007E38D7" w:rsidP="007E38D7">
      <w:pPr>
        <w:jc w:val="both"/>
      </w:pPr>
      <w:r w:rsidRPr="00AB2E86">
        <w:t>11.</w:t>
      </w:r>
      <w:r w:rsidRPr="00AB2E86">
        <w:tab/>
        <w:t>Google (Adwords) hedef kitlenin belirlenmesi</w:t>
      </w:r>
    </w:p>
    <w:p w14:paraId="45EB7D37" w14:textId="77777777" w:rsidR="007E38D7" w:rsidRPr="00AB2E86" w:rsidRDefault="007E38D7" w:rsidP="007E38D7">
      <w:pPr>
        <w:jc w:val="both"/>
      </w:pPr>
      <w:r w:rsidRPr="00AB2E86">
        <w:t>12.</w:t>
      </w:r>
      <w:r w:rsidRPr="00AB2E86">
        <w:tab/>
        <w:t>Google (Adwords) verilerinin analiz edilmesi, raporlanması</w:t>
      </w:r>
    </w:p>
    <w:p w14:paraId="762F9353" w14:textId="77777777" w:rsidR="007E38D7" w:rsidRPr="00AB2E86" w:rsidRDefault="007E38D7" w:rsidP="007E38D7">
      <w:pPr>
        <w:jc w:val="both"/>
      </w:pPr>
      <w:r w:rsidRPr="00AB2E86">
        <w:t>13.</w:t>
      </w:r>
      <w:r w:rsidRPr="00AB2E86">
        <w:tab/>
        <w:t>Google (Adwords) verilerinin incelenerek reklamların optimize edilmesi</w:t>
      </w:r>
    </w:p>
    <w:p w14:paraId="19499A99" w14:textId="19642A44" w:rsidR="00102411" w:rsidRPr="00AB2E86" w:rsidRDefault="007E38D7" w:rsidP="007E38D7">
      <w:pPr>
        <w:jc w:val="both"/>
        <w:rPr>
          <w:b/>
        </w:rPr>
      </w:pPr>
      <w:r w:rsidRPr="00AB2E86">
        <w:t>14.</w:t>
      </w:r>
      <w:r w:rsidRPr="00AB2E86">
        <w:tab/>
      </w:r>
      <w:r w:rsidR="00782541" w:rsidRPr="00AB2E86">
        <w:rPr>
          <w:b/>
        </w:rPr>
        <w:t>Facebook</w:t>
      </w:r>
      <w:r w:rsidR="00782541" w:rsidRPr="00AB2E86">
        <w:t xml:space="preserve"> </w:t>
      </w:r>
      <w:r w:rsidRPr="00AB2E86">
        <w:rPr>
          <w:b/>
        </w:rPr>
        <w:t>Reklamlarının verilmesi</w:t>
      </w:r>
      <w:r w:rsidR="00102411" w:rsidRPr="00AB2E86">
        <w:rPr>
          <w:b/>
        </w:rPr>
        <w:t xml:space="preserve"> </w:t>
      </w:r>
    </w:p>
    <w:p w14:paraId="4FD9E6D3" w14:textId="77777777" w:rsidR="007E38D7" w:rsidRPr="00AB2E86" w:rsidRDefault="007E38D7" w:rsidP="007E38D7">
      <w:pPr>
        <w:jc w:val="both"/>
      </w:pPr>
      <w:r w:rsidRPr="00AB2E86">
        <w:t>15.</w:t>
      </w:r>
      <w:r w:rsidRPr="00AB2E86">
        <w:tab/>
        <w:t>Facebook Reklam Görsellerinin hazırlanması</w:t>
      </w:r>
    </w:p>
    <w:p w14:paraId="757911A7" w14:textId="77777777" w:rsidR="007E38D7" w:rsidRPr="00AB2E86" w:rsidRDefault="007E38D7" w:rsidP="007E38D7">
      <w:pPr>
        <w:jc w:val="both"/>
      </w:pPr>
      <w:r w:rsidRPr="00AB2E86">
        <w:t>16.</w:t>
      </w:r>
      <w:r w:rsidRPr="00AB2E86">
        <w:tab/>
        <w:t>Facebook Reklam Metinlerinin hazırlanması</w:t>
      </w:r>
    </w:p>
    <w:p w14:paraId="40A72E2D" w14:textId="77777777" w:rsidR="007E38D7" w:rsidRPr="00AB2E86" w:rsidRDefault="007E38D7" w:rsidP="007E38D7">
      <w:pPr>
        <w:jc w:val="both"/>
      </w:pPr>
      <w:r w:rsidRPr="00AB2E86">
        <w:t>17.</w:t>
      </w:r>
      <w:r w:rsidRPr="00AB2E86">
        <w:tab/>
        <w:t>Facebook Reklam hedef kitlenin belirlenmesi</w:t>
      </w:r>
    </w:p>
    <w:p w14:paraId="68A34D96" w14:textId="77777777" w:rsidR="007E38D7" w:rsidRPr="00AB2E86" w:rsidRDefault="007E38D7" w:rsidP="007E38D7">
      <w:pPr>
        <w:jc w:val="both"/>
      </w:pPr>
      <w:r w:rsidRPr="00AB2E86">
        <w:t>18.</w:t>
      </w:r>
      <w:r w:rsidRPr="00AB2E86">
        <w:tab/>
        <w:t>Facebook Reklam  zaman ve gün planlamalarının yapılması</w:t>
      </w:r>
    </w:p>
    <w:p w14:paraId="5BE45A24" w14:textId="77777777" w:rsidR="007E38D7" w:rsidRPr="00AB2E86" w:rsidRDefault="007E38D7" w:rsidP="007E38D7">
      <w:pPr>
        <w:jc w:val="both"/>
      </w:pPr>
      <w:r w:rsidRPr="00AB2E86">
        <w:t>19.</w:t>
      </w:r>
      <w:r w:rsidRPr="00AB2E86">
        <w:tab/>
        <w:t>Facebook Reklam verilerinin analiz edilmesi, raporlanması</w:t>
      </w:r>
    </w:p>
    <w:p w14:paraId="6263116F" w14:textId="77777777" w:rsidR="007E38D7" w:rsidRPr="00AB2E86" w:rsidRDefault="007E38D7" w:rsidP="007E38D7">
      <w:pPr>
        <w:jc w:val="both"/>
      </w:pPr>
      <w:r w:rsidRPr="00AB2E86">
        <w:t>20.</w:t>
      </w:r>
      <w:r w:rsidRPr="00AB2E86">
        <w:tab/>
        <w:t>Facebook Reklam verilerinin incelenerek reklamların optimize edilmesi</w:t>
      </w:r>
    </w:p>
    <w:p w14:paraId="0DA0C0EB" w14:textId="77777777" w:rsidR="007E38D7" w:rsidRPr="00AB2E86" w:rsidRDefault="007E38D7" w:rsidP="007E38D7">
      <w:pPr>
        <w:jc w:val="both"/>
        <w:rPr>
          <w:b/>
        </w:rPr>
      </w:pPr>
      <w:r w:rsidRPr="00AB2E86">
        <w:t>21.</w:t>
      </w:r>
      <w:r w:rsidRPr="00AB2E86">
        <w:tab/>
      </w:r>
      <w:r w:rsidRPr="00AB2E86">
        <w:rPr>
          <w:b/>
        </w:rPr>
        <w:t>Instagram Reklamlarının   verilmesi</w:t>
      </w:r>
    </w:p>
    <w:p w14:paraId="6B15B8EE" w14:textId="77777777" w:rsidR="007E38D7" w:rsidRPr="00AB2E86" w:rsidRDefault="007E38D7" w:rsidP="007E38D7">
      <w:pPr>
        <w:jc w:val="both"/>
      </w:pPr>
      <w:r w:rsidRPr="00AB2E86">
        <w:t>22.</w:t>
      </w:r>
      <w:r w:rsidRPr="00AB2E86">
        <w:tab/>
        <w:t>Instagram Reklam Görsellerinin hazırlanması</w:t>
      </w:r>
    </w:p>
    <w:p w14:paraId="3B648031" w14:textId="77777777" w:rsidR="007E38D7" w:rsidRPr="00AB2E86" w:rsidRDefault="007E38D7" w:rsidP="007E38D7">
      <w:pPr>
        <w:jc w:val="both"/>
      </w:pPr>
      <w:r w:rsidRPr="00AB2E86">
        <w:t>23.</w:t>
      </w:r>
      <w:r w:rsidRPr="00AB2E86">
        <w:tab/>
        <w:t>Instagram Reklam Metinlerinin hazırlanması</w:t>
      </w:r>
    </w:p>
    <w:p w14:paraId="1996A9DA" w14:textId="77777777" w:rsidR="007E38D7" w:rsidRPr="00AB2E86" w:rsidRDefault="007E38D7" w:rsidP="007E38D7">
      <w:pPr>
        <w:jc w:val="both"/>
      </w:pPr>
      <w:r w:rsidRPr="00AB2E86">
        <w:t>24.</w:t>
      </w:r>
      <w:r w:rsidRPr="00AB2E86">
        <w:tab/>
        <w:t>Instagram Reklam hedef kitlenin belirlenmesi</w:t>
      </w:r>
    </w:p>
    <w:p w14:paraId="43FEBFB3" w14:textId="77777777" w:rsidR="007E38D7" w:rsidRPr="00AB2E86" w:rsidRDefault="007E38D7" w:rsidP="007E38D7">
      <w:pPr>
        <w:jc w:val="both"/>
      </w:pPr>
      <w:r w:rsidRPr="00AB2E86">
        <w:t>25.</w:t>
      </w:r>
      <w:r w:rsidRPr="00AB2E86">
        <w:tab/>
        <w:t>Instagram Reklam  zaman ve gün planlamalarının yapılması</w:t>
      </w:r>
    </w:p>
    <w:p w14:paraId="1F0D1603" w14:textId="77777777" w:rsidR="007E38D7" w:rsidRPr="00AB2E86" w:rsidRDefault="007E38D7" w:rsidP="007E38D7">
      <w:pPr>
        <w:jc w:val="both"/>
      </w:pPr>
      <w:r w:rsidRPr="00AB2E86">
        <w:t>26.</w:t>
      </w:r>
      <w:r w:rsidRPr="00AB2E86">
        <w:tab/>
        <w:t>Instagram Reklam verilerinin analiz edilmesi, raporlanması</w:t>
      </w:r>
    </w:p>
    <w:p w14:paraId="54123EB7" w14:textId="77777777" w:rsidR="007E38D7" w:rsidRPr="00AB2E86" w:rsidRDefault="007E38D7" w:rsidP="007E38D7">
      <w:pPr>
        <w:jc w:val="both"/>
      </w:pPr>
      <w:r w:rsidRPr="00AB2E86">
        <w:t>27.</w:t>
      </w:r>
      <w:r w:rsidRPr="00AB2E86">
        <w:tab/>
        <w:t>Instagram Reklam verilerinin incelenerek reklamların optimize edilmesi</w:t>
      </w:r>
    </w:p>
    <w:p w14:paraId="7FEAA96A" w14:textId="25F744D1" w:rsidR="00782541" w:rsidRPr="00AB2E86" w:rsidRDefault="0014649D" w:rsidP="00782541">
      <w:pPr>
        <w:jc w:val="both"/>
        <w:rPr>
          <w:b/>
        </w:rPr>
      </w:pPr>
      <w:r>
        <w:rPr>
          <w:bCs/>
        </w:rPr>
        <w:t>28</w:t>
      </w:r>
      <w:r w:rsidR="00E40EF6" w:rsidRPr="00AB2E86">
        <w:rPr>
          <w:bCs/>
        </w:rPr>
        <w:t>.</w:t>
      </w:r>
      <w:r w:rsidR="00E40EF6" w:rsidRPr="00AB2E86">
        <w:rPr>
          <w:bCs/>
        </w:rPr>
        <w:tab/>
      </w:r>
      <w:r w:rsidR="00782541" w:rsidRPr="00AB2E86">
        <w:rPr>
          <w:b/>
        </w:rPr>
        <w:t>Youtube Reklamlarının   verilmesi</w:t>
      </w:r>
    </w:p>
    <w:p w14:paraId="687252DF" w14:textId="6442D023" w:rsidR="00782541" w:rsidRPr="00AB2E86" w:rsidRDefault="0014649D" w:rsidP="00782541">
      <w:pPr>
        <w:jc w:val="both"/>
      </w:pPr>
      <w:r>
        <w:t>29</w:t>
      </w:r>
      <w:r w:rsidR="00782541" w:rsidRPr="00AB2E86">
        <w:t>.</w:t>
      </w:r>
      <w:r w:rsidR="00782541" w:rsidRPr="00AB2E86">
        <w:tab/>
        <w:t>Youtube Reklam Görsellerinin hazırlanması</w:t>
      </w:r>
    </w:p>
    <w:p w14:paraId="04E22F86" w14:textId="2F9E7678" w:rsidR="00782541" w:rsidRPr="00AB2E86" w:rsidRDefault="0014649D" w:rsidP="00782541">
      <w:pPr>
        <w:jc w:val="both"/>
      </w:pPr>
      <w:r>
        <w:t>30</w:t>
      </w:r>
      <w:r w:rsidR="00782541" w:rsidRPr="00AB2E86">
        <w:t>.</w:t>
      </w:r>
      <w:r w:rsidR="00782541" w:rsidRPr="00AB2E86">
        <w:tab/>
        <w:t>Youtube Reklam Metinlerinin hazırlanması</w:t>
      </w:r>
    </w:p>
    <w:p w14:paraId="7445DA7A" w14:textId="2BA5BE57" w:rsidR="00782541" w:rsidRPr="00AB2E86" w:rsidRDefault="0014649D" w:rsidP="00782541">
      <w:pPr>
        <w:jc w:val="both"/>
      </w:pPr>
      <w:r>
        <w:t>31</w:t>
      </w:r>
      <w:r w:rsidR="00782541" w:rsidRPr="00AB2E86">
        <w:t>.</w:t>
      </w:r>
      <w:r w:rsidR="00782541" w:rsidRPr="00AB2E86">
        <w:tab/>
        <w:t>Youtube Reklam hedef kitlenin belirlenmesi</w:t>
      </w:r>
    </w:p>
    <w:p w14:paraId="36DB805E" w14:textId="7FCA5119" w:rsidR="00782541" w:rsidRPr="00AB2E86" w:rsidRDefault="0014649D" w:rsidP="00782541">
      <w:pPr>
        <w:jc w:val="both"/>
      </w:pPr>
      <w:r>
        <w:t>32</w:t>
      </w:r>
      <w:r w:rsidR="00782541" w:rsidRPr="00AB2E86">
        <w:t>.</w:t>
      </w:r>
      <w:r w:rsidR="00782541" w:rsidRPr="00AB2E86">
        <w:tab/>
        <w:t>Youtube Reklam  zaman ve gün planlamalarının yapılması</w:t>
      </w:r>
    </w:p>
    <w:p w14:paraId="1DD86E57" w14:textId="032BFF10" w:rsidR="00782541" w:rsidRPr="00AB2E86" w:rsidRDefault="0014649D" w:rsidP="00782541">
      <w:pPr>
        <w:jc w:val="both"/>
      </w:pPr>
      <w:r>
        <w:t>33</w:t>
      </w:r>
      <w:r w:rsidR="00782541" w:rsidRPr="00AB2E86">
        <w:t>.</w:t>
      </w:r>
      <w:r w:rsidR="00782541" w:rsidRPr="00AB2E86">
        <w:tab/>
        <w:t>Youtube Reklam verilerinin analiz edilmesi, raporlanması</w:t>
      </w:r>
    </w:p>
    <w:p w14:paraId="130DD16E" w14:textId="0BC856E5" w:rsidR="00782541" w:rsidRPr="00AB2E86" w:rsidRDefault="0014649D" w:rsidP="00782541">
      <w:pPr>
        <w:jc w:val="both"/>
      </w:pPr>
      <w:r>
        <w:t>34</w:t>
      </w:r>
      <w:r w:rsidR="00782541" w:rsidRPr="00AB2E86">
        <w:t>.</w:t>
      </w:r>
      <w:r w:rsidR="00782541" w:rsidRPr="00AB2E86">
        <w:tab/>
        <w:t>Youtube Reklam verilerinin incelenerek reklamların optimize edilmesi</w:t>
      </w:r>
    </w:p>
    <w:p w14:paraId="363FB0A6" w14:textId="61D33D7C" w:rsidR="00E40EF6" w:rsidRPr="00AB2E86" w:rsidRDefault="00E40EF6" w:rsidP="007E38D7">
      <w:pPr>
        <w:jc w:val="both"/>
        <w:rPr>
          <w:color w:val="FF0000"/>
        </w:rPr>
      </w:pPr>
    </w:p>
    <w:p w14:paraId="787C41E9" w14:textId="7DCD9D1F" w:rsidR="007E38D7" w:rsidRPr="00AB2E86" w:rsidRDefault="007E38D7" w:rsidP="007E38D7">
      <w:pPr>
        <w:jc w:val="both"/>
      </w:pPr>
      <w:r w:rsidRPr="00AB2E86">
        <w:t xml:space="preserve">YÜKLENİCİ tarafından sosyal medya, web </w:t>
      </w:r>
      <w:bookmarkStart w:id="0" w:name="_GoBack"/>
      <w:bookmarkEnd w:id="0"/>
      <w:r w:rsidRPr="00AB2E86">
        <w:t xml:space="preserve">hesaplarını için </w:t>
      </w:r>
      <w:r w:rsidR="00AB2E86">
        <w:t>İDARE</w:t>
      </w:r>
      <w:r w:rsidRPr="00AB2E86">
        <w:t xml:space="preserve"> ile sürekli irtibatta olacak bir daimi personel ataması gerekmektedir.</w:t>
      </w:r>
    </w:p>
    <w:p w14:paraId="45785F1D" w14:textId="77777777" w:rsidR="00352510" w:rsidRPr="00AB2E86" w:rsidRDefault="00352510" w:rsidP="00CD2C35">
      <w:pPr>
        <w:jc w:val="both"/>
      </w:pPr>
    </w:p>
    <w:p w14:paraId="1CF3154A" w14:textId="1F9B6D7C" w:rsidR="00507AEC" w:rsidRPr="00AB2E86" w:rsidRDefault="00507AEC" w:rsidP="00CD2C35">
      <w:pPr>
        <w:shd w:val="clear" w:color="auto" w:fill="FFFFFF"/>
        <w:autoSpaceDE w:val="0"/>
        <w:autoSpaceDN w:val="0"/>
        <w:adjustRightInd w:val="0"/>
        <w:jc w:val="both"/>
        <w:rPr>
          <w:rFonts w:eastAsia="MS Mincho"/>
          <w:color w:val="000000"/>
          <w:lang w:val="en-GB" w:eastAsia="en-GB" w:bidi="hi-IN"/>
        </w:rPr>
      </w:pPr>
    </w:p>
    <w:sectPr w:rsidR="00507AEC" w:rsidRPr="00AB2E86" w:rsidSect="00CA3763">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0659C" w14:textId="77777777" w:rsidR="00B7436F" w:rsidRDefault="00B7436F" w:rsidP="008E5447">
      <w:r>
        <w:separator/>
      </w:r>
    </w:p>
  </w:endnote>
  <w:endnote w:type="continuationSeparator" w:id="0">
    <w:p w14:paraId="637D72F7" w14:textId="77777777" w:rsidR="00B7436F" w:rsidRDefault="00B7436F" w:rsidP="008E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35FCF" w14:textId="77777777" w:rsidR="00B7436F" w:rsidRDefault="00B7436F" w:rsidP="008E5447">
      <w:r>
        <w:separator/>
      </w:r>
    </w:p>
  </w:footnote>
  <w:footnote w:type="continuationSeparator" w:id="0">
    <w:p w14:paraId="47012138" w14:textId="77777777" w:rsidR="00B7436F" w:rsidRDefault="00B7436F" w:rsidP="008E54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057"/>
    <w:multiLevelType w:val="hybridMultilevel"/>
    <w:tmpl w:val="CE08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E2D02"/>
    <w:multiLevelType w:val="hybridMultilevel"/>
    <w:tmpl w:val="CB32D95C"/>
    <w:lvl w:ilvl="0" w:tplc="F0849F8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B71E8"/>
    <w:multiLevelType w:val="hybridMultilevel"/>
    <w:tmpl w:val="9CFC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F1073"/>
    <w:multiLevelType w:val="singleLevel"/>
    <w:tmpl w:val="C608D520"/>
    <w:lvl w:ilvl="0">
      <w:start w:val="1"/>
      <w:numFmt w:val="decimal"/>
      <w:lvlText w:val="%1."/>
      <w:lvlJc w:val="left"/>
      <w:pPr>
        <w:tabs>
          <w:tab w:val="num" w:pos="360"/>
        </w:tabs>
        <w:ind w:left="360" w:hanging="360"/>
      </w:pPr>
      <w:rPr>
        <w:rFonts w:cs="Times New Roman"/>
        <w:sz w:val="20"/>
        <w:szCs w:val="24"/>
      </w:rPr>
    </w:lvl>
  </w:abstractNum>
  <w:abstractNum w:abstractNumId="4" w15:restartNumberingAfterBreak="0">
    <w:nsid w:val="1CFD422B"/>
    <w:multiLevelType w:val="hybridMultilevel"/>
    <w:tmpl w:val="469C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90512"/>
    <w:multiLevelType w:val="hybridMultilevel"/>
    <w:tmpl w:val="4DE22C74"/>
    <w:lvl w:ilvl="0" w:tplc="FC00426A">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D701FD"/>
    <w:multiLevelType w:val="hybridMultilevel"/>
    <w:tmpl w:val="0A6E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B3E0F"/>
    <w:multiLevelType w:val="hybridMultilevel"/>
    <w:tmpl w:val="96AA745C"/>
    <w:lvl w:ilvl="0" w:tplc="F0849F8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35871"/>
    <w:multiLevelType w:val="multilevel"/>
    <w:tmpl w:val="57200174"/>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4EF8491C"/>
    <w:multiLevelType w:val="hybridMultilevel"/>
    <w:tmpl w:val="2C5E69C8"/>
    <w:lvl w:ilvl="0" w:tplc="93583D1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094940"/>
    <w:multiLevelType w:val="hybridMultilevel"/>
    <w:tmpl w:val="C8C2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6178B"/>
    <w:multiLevelType w:val="hybridMultilevel"/>
    <w:tmpl w:val="C956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D7968"/>
    <w:multiLevelType w:val="hybridMultilevel"/>
    <w:tmpl w:val="9EE66594"/>
    <w:lvl w:ilvl="0" w:tplc="041F0001">
      <w:start w:val="3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444060"/>
    <w:multiLevelType w:val="multilevel"/>
    <w:tmpl w:val="DDD4CB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D51903"/>
    <w:multiLevelType w:val="hybridMultilevel"/>
    <w:tmpl w:val="6EC4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7"/>
  </w:num>
  <w:num w:numId="5">
    <w:abstractNumId w:val="3"/>
    <w:lvlOverride w:ilvl="0">
      <w:startOverride w:val="1"/>
    </w:lvlOverride>
  </w:num>
  <w:num w:numId="6">
    <w:abstractNumId w:val="9"/>
  </w:num>
  <w:num w:numId="7">
    <w:abstractNumId w:val="1"/>
  </w:num>
  <w:num w:numId="8">
    <w:abstractNumId w:val="4"/>
  </w:num>
  <w:num w:numId="9">
    <w:abstractNumId w:val="5"/>
  </w:num>
  <w:num w:numId="10">
    <w:abstractNumId w:val="0"/>
  </w:num>
  <w:num w:numId="11">
    <w:abstractNumId w:val="6"/>
  </w:num>
  <w:num w:numId="12">
    <w:abstractNumId w:val="8"/>
  </w:num>
  <w:num w:numId="13">
    <w:abstractNumId w:val="1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5F"/>
    <w:rsid w:val="00006113"/>
    <w:rsid w:val="000079D4"/>
    <w:rsid w:val="00027A4C"/>
    <w:rsid w:val="000449A8"/>
    <w:rsid w:val="00047F6A"/>
    <w:rsid w:val="000716CD"/>
    <w:rsid w:val="00071B29"/>
    <w:rsid w:val="000F6F2C"/>
    <w:rsid w:val="00102411"/>
    <w:rsid w:val="001150E2"/>
    <w:rsid w:val="00135B85"/>
    <w:rsid w:val="00144430"/>
    <w:rsid w:val="0014649D"/>
    <w:rsid w:val="00153A34"/>
    <w:rsid w:val="00163E07"/>
    <w:rsid w:val="00183531"/>
    <w:rsid w:val="001934F0"/>
    <w:rsid w:val="00197B16"/>
    <w:rsid w:val="001D3E05"/>
    <w:rsid w:val="001E16F7"/>
    <w:rsid w:val="001E600A"/>
    <w:rsid w:val="001E7A21"/>
    <w:rsid w:val="001F4508"/>
    <w:rsid w:val="002249A2"/>
    <w:rsid w:val="002715BE"/>
    <w:rsid w:val="0029665F"/>
    <w:rsid w:val="002A5D17"/>
    <w:rsid w:val="002F2191"/>
    <w:rsid w:val="0031048C"/>
    <w:rsid w:val="00317BC4"/>
    <w:rsid w:val="00324079"/>
    <w:rsid w:val="003265C0"/>
    <w:rsid w:val="003378F9"/>
    <w:rsid w:val="00352510"/>
    <w:rsid w:val="0037252E"/>
    <w:rsid w:val="00386491"/>
    <w:rsid w:val="003A4633"/>
    <w:rsid w:val="003B0F6B"/>
    <w:rsid w:val="003F1491"/>
    <w:rsid w:val="0041593D"/>
    <w:rsid w:val="00423B53"/>
    <w:rsid w:val="00430F92"/>
    <w:rsid w:val="00465066"/>
    <w:rsid w:val="004762C7"/>
    <w:rsid w:val="00484BB2"/>
    <w:rsid w:val="004864CC"/>
    <w:rsid w:val="004A0FB7"/>
    <w:rsid w:val="004A57FE"/>
    <w:rsid w:val="004B1C5C"/>
    <w:rsid w:val="004B5C43"/>
    <w:rsid w:val="004D37DA"/>
    <w:rsid w:val="004D4D0B"/>
    <w:rsid w:val="00507AEC"/>
    <w:rsid w:val="00514FB0"/>
    <w:rsid w:val="00522A1F"/>
    <w:rsid w:val="00542ABD"/>
    <w:rsid w:val="00546628"/>
    <w:rsid w:val="0058457A"/>
    <w:rsid w:val="00585B29"/>
    <w:rsid w:val="005E48EE"/>
    <w:rsid w:val="0062415E"/>
    <w:rsid w:val="00645C38"/>
    <w:rsid w:val="00657B4C"/>
    <w:rsid w:val="006723DC"/>
    <w:rsid w:val="00687553"/>
    <w:rsid w:val="006C378E"/>
    <w:rsid w:val="006D4906"/>
    <w:rsid w:val="006E3846"/>
    <w:rsid w:val="00713589"/>
    <w:rsid w:val="007265E0"/>
    <w:rsid w:val="00782541"/>
    <w:rsid w:val="00783516"/>
    <w:rsid w:val="00783886"/>
    <w:rsid w:val="00791381"/>
    <w:rsid w:val="007B43D5"/>
    <w:rsid w:val="007E38D7"/>
    <w:rsid w:val="007F37D3"/>
    <w:rsid w:val="00815D28"/>
    <w:rsid w:val="00833C4E"/>
    <w:rsid w:val="00856DCE"/>
    <w:rsid w:val="00897F81"/>
    <w:rsid w:val="008C68E1"/>
    <w:rsid w:val="008E0BFD"/>
    <w:rsid w:val="008E5447"/>
    <w:rsid w:val="009013A5"/>
    <w:rsid w:val="00903D6E"/>
    <w:rsid w:val="00911219"/>
    <w:rsid w:val="00964C2E"/>
    <w:rsid w:val="00972EC2"/>
    <w:rsid w:val="009A4AC8"/>
    <w:rsid w:val="009C073D"/>
    <w:rsid w:val="009D5BAE"/>
    <w:rsid w:val="009E05FB"/>
    <w:rsid w:val="00A14A9F"/>
    <w:rsid w:val="00A152A9"/>
    <w:rsid w:val="00A16B12"/>
    <w:rsid w:val="00A25D28"/>
    <w:rsid w:val="00A26FF8"/>
    <w:rsid w:val="00A33310"/>
    <w:rsid w:val="00A424D2"/>
    <w:rsid w:val="00A46224"/>
    <w:rsid w:val="00A802AB"/>
    <w:rsid w:val="00A871C5"/>
    <w:rsid w:val="00A95058"/>
    <w:rsid w:val="00A970E8"/>
    <w:rsid w:val="00A97426"/>
    <w:rsid w:val="00AB2E86"/>
    <w:rsid w:val="00AC457A"/>
    <w:rsid w:val="00AC6CB6"/>
    <w:rsid w:val="00B01F7D"/>
    <w:rsid w:val="00B11F1D"/>
    <w:rsid w:val="00B16798"/>
    <w:rsid w:val="00B37629"/>
    <w:rsid w:val="00B65880"/>
    <w:rsid w:val="00B7436F"/>
    <w:rsid w:val="00B74DF3"/>
    <w:rsid w:val="00B93E3B"/>
    <w:rsid w:val="00BC2D05"/>
    <w:rsid w:val="00BE06A6"/>
    <w:rsid w:val="00BE7425"/>
    <w:rsid w:val="00C2687D"/>
    <w:rsid w:val="00C46CB3"/>
    <w:rsid w:val="00CA3763"/>
    <w:rsid w:val="00CC58EF"/>
    <w:rsid w:val="00CC6E9C"/>
    <w:rsid w:val="00CD2C35"/>
    <w:rsid w:val="00CF2747"/>
    <w:rsid w:val="00D32137"/>
    <w:rsid w:val="00D426C9"/>
    <w:rsid w:val="00D473BA"/>
    <w:rsid w:val="00D63D2A"/>
    <w:rsid w:val="00D82447"/>
    <w:rsid w:val="00D95180"/>
    <w:rsid w:val="00DA6B64"/>
    <w:rsid w:val="00DB79A9"/>
    <w:rsid w:val="00DC2FC2"/>
    <w:rsid w:val="00DC74FC"/>
    <w:rsid w:val="00DF6583"/>
    <w:rsid w:val="00E173C3"/>
    <w:rsid w:val="00E31407"/>
    <w:rsid w:val="00E40EF6"/>
    <w:rsid w:val="00E91409"/>
    <w:rsid w:val="00E92AB5"/>
    <w:rsid w:val="00EA178C"/>
    <w:rsid w:val="00EC1CD2"/>
    <w:rsid w:val="00EC33E9"/>
    <w:rsid w:val="00ED0FF0"/>
    <w:rsid w:val="00F442B7"/>
    <w:rsid w:val="00F61788"/>
    <w:rsid w:val="00F80914"/>
    <w:rsid w:val="00F81AC5"/>
    <w:rsid w:val="00FD09F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1AD03"/>
  <w15:docId w15:val="{7D465B25-E05F-4416-B82F-4E79659D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6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A5D1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qFormat/>
    <w:rsid w:val="00CA3763"/>
    <w:pPr>
      <w:ind w:left="720"/>
      <w:contextualSpacing/>
    </w:pPr>
  </w:style>
  <w:style w:type="paragraph" w:styleId="stBilgi">
    <w:name w:val="header"/>
    <w:basedOn w:val="Normal"/>
    <w:link w:val="stBilgiChar"/>
    <w:uiPriority w:val="99"/>
    <w:unhideWhenUsed/>
    <w:rsid w:val="008E5447"/>
    <w:pPr>
      <w:tabs>
        <w:tab w:val="center" w:pos="4536"/>
        <w:tab w:val="right" w:pos="9072"/>
      </w:tabs>
    </w:pPr>
  </w:style>
  <w:style w:type="character" w:customStyle="1" w:styleId="stBilgiChar">
    <w:name w:val="Üst Bilgi Char"/>
    <w:basedOn w:val="VarsaylanParagrafYazTipi"/>
    <w:link w:val="stBilgi"/>
    <w:uiPriority w:val="99"/>
    <w:rsid w:val="008E544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E5447"/>
    <w:pPr>
      <w:tabs>
        <w:tab w:val="center" w:pos="4536"/>
        <w:tab w:val="right" w:pos="9072"/>
      </w:tabs>
    </w:pPr>
  </w:style>
  <w:style w:type="character" w:customStyle="1" w:styleId="AltBilgiChar">
    <w:name w:val="Alt Bilgi Char"/>
    <w:basedOn w:val="VarsaylanParagrafYazTipi"/>
    <w:link w:val="AltBilgi"/>
    <w:uiPriority w:val="99"/>
    <w:rsid w:val="008E5447"/>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87553"/>
    <w:rPr>
      <w:sz w:val="20"/>
      <w:szCs w:val="20"/>
    </w:rPr>
  </w:style>
  <w:style w:type="character" w:customStyle="1" w:styleId="DipnotMetniChar">
    <w:name w:val="Dipnot Metni Char"/>
    <w:basedOn w:val="VarsaylanParagrafYazTipi"/>
    <w:link w:val="DipnotMetni"/>
    <w:uiPriority w:val="99"/>
    <w:semiHidden/>
    <w:rsid w:val="0068755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687553"/>
    <w:rPr>
      <w:vertAlign w:val="superscript"/>
    </w:rPr>
  </w:style>
  <w:style w:type="paragraph" w:styleId="BalonMetni">
    <w:name w:val="Balloon Text"/>
    <w:basedOn w:val="Normal"/>
    <w:link w:val="BalonMetniChar"/>
    <w:uiPriority w:val="99"/>
    <w:semiHidden/>
    <w:unhideWhenUsed/>
    <w:rsid w:val="0046506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066"/>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EC33E9"/>
    <w:rPr>
      <w:sz w:val="16"/>
      <w:szCs w:val="16"/>
    </w:rPr>
  </w:style>
  <w:style w:type="paragraph" w:styleId="AklamaMetni">
    <w:name w:val="annotation text"/>
    <w:basedOn w:val="Normal"/>
    <w:link w:val="AklamaMetniChar"/>
    <w:uiPriority w:val="99"/>
    <w:semiHidden/>
    <w:unhideWhenUsed/>
    <w:rsid w:val="00EC33E9"/>
    <w:rPr>
      <w:sz w:val="20"/>
      <w:szCs w:val="20"/>
    </w:rPr>
  </w:style>
  <w:style w:type="character" w:customStyle="1" w:styleId="AklamaMetniChar">
    <w:name w:val="Açıklama Metni Char"/>
    <w:basedOn w:val="VarsaylanParagrafYazTipi"/>
    <w:link w:val="AklamaMetni"/>
    <w:uiPriority w:val="99"/>
    <w:semiHidden/>
    <w:rsid w:val="00EC33E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C33E9"/>
    <w:rPr>
      <w:b/>
      <w:bCs/>
    </w:rPr>
  </w:style>
  <w:style w:type="character" w:customStyle="1" w:styleId="AklamaKonusuChar">
    <w:name w:val="Açıklama Konusu Char"/>
    <w:basedOn w:val="AklamaMetniChar"/>
    <w:link w:val="AklamaKonusu"/>
    <w:uiPriority w:val="99"/>
    <w:semiHidden/>
    <w:rsid w:val="00EC33E9"/>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340784">
      <w:bodyDiv w:val="1"/>
      <w:marLeft w:val="0"/>
      <w:marRight w:val="0"/>
      <w:marTop w:val="0"/>
      <w:marBottom w:val="0"/>
      <w:divBdr>
        <w:top w:val="none" w:sz="0" w:space="0" w:color="auto"/>
        <w:left w:val="none" w:sz="0" w:space="0" w:color="auto"/>
        <w:bottom w:val="none" w:sz="0" w:space="0" w:color="auto"/>
        <w:right w:val="none" w:sz="0" w:space="0" w:color="auto"/>
      </w:divBdr>
    </w:div>
    <w:div w:id="20518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9034E-CE10-4571-B856-813FD5EB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1586</Words>
  <Characters>9042</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Asude ŞAHİN</cp:lastModifiedBy>
  <cp:revision>5</cp:revision>
  <cp:lastPrinted>2019-12-16T07:56:00Z</cp:lastPrinted>
  <dcterms:created xsi:type="dcterms:W3CDTF">2021-08-11T05:40:00Z</dcterms:created>
  <dcterms:modified xsi:type="dcterms:W3CDTF">2021-10-26T07:18:00Z</dcterms:modified>
</cp:coreProperties>
</file>