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C" w:rsidRDefault="00E85DA4"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 xml:space="preserve">ANATOMİ </w:t>
      </w:r>
      <w:r w:rsidR="00B2603D">
        <w:rPr>
          <w:rStyle w:val="richtext"/>
          <w:rFonts w:ascii="Times New Roman" w:hAnsi="Times New Roman" w:cs="Times New Roman"/>
          <w:color w:val="003399"/>
          <w:sz w:val="24"/>
          <w:szCs w:val="24"/>
        </w:rPr>
        <w:t>LABORATUVAR MALZEMELERİ</w:t>
      </w:r>
    </w:p>
    <w:p w:rsidR="002275E7" w:rsidRDefault="00B2603D" w:rsidP="002275E7">
      <w:pPr>
        <w:pStyle w:val="GvdeMetni"/>
        <w:spacing w:after="120" w:line="240" w:lineRule="auto"/>
        <w:jc w:val="center"/>
      </w:pPr>
      <w:r>
        <w:rPr>
          <w:rFonts w:ascii="Times New Roman" w:hAnsi="Times New Roman" w:cs="Times New Roman"/>
          <w:color w:val="auto"/>
          <w:sz w:val="24"/>
          <w:szCs w:val="24"/>
        </w:rPr>
        <w:t>MAL ALIMINA AİT SÖZLEŞME</w:t>
      </w:r>
    </w:p>
    <w:p w:rsidR="002275E7" w:rsidRDefault="002275E7" w:rsidP="002275E7">
      <w:pPr>
        <w:jc w:val="both"/>
      </w:pPr>
      <w:r>
        <w:t xml:space="preserve">İKN (İhale Kayıt Numarası): </w:t>
      </w:r>
      <w:r w:rsidR="00E85DA4">
        <w:rPr>
          <w:rStyle w:val="richtext"/>
          <w:b/>
          <w:bCs/>
          <w:color w:val="003399"/>
        </w:rPr>
        <w:t>2022/0016</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r w:rsidR="00985FF2">
        <w:t xml:space="preserve"> </w:t>
      </w:r>
      <w:proofErr w:type="gramStart"/>
      <w:r w:rsidR="00E85DA4">
        <w:rPr>
          <w:b/>
          <w:bCs/>
          <w:color w:val="003399"/>
        </w:rPr>
        <w:t>…………………………………………………………………</w:t>
      </w:r>
      <w:proofErr w:type="gramEnd"/>
      <w:r>
        <w:t xml:space="preserve"> (bundan sonra Yüklenici olarak anılacaktır) arasında aşağıda yazılı şartlar </w:t>
      </w:r>
      <w:r w:rsidR="009C1C89">
        <w:t>dâhilin</w:t>
      </w:r>
      <w:r>
        <w:t xml:space="preserve">de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Pr>
          <w:b/>
          <w:bCs/>
          <w:color w:val="003399"/>
        </w:rPr>
        <w:t>satinalma@beykent.edu.tr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985FF2">
      <w:pPr>
        <w:jc w:val="both"/>
      </w:pPr>
      <w:r>
        <w:t xml:space="preserve">a) Adı ve soyadı/Ticaret unvanı: </w:t>
      </w:r>
      <w:proofErr w:type="gramStart"/>
      <w:r w:rsidR="00E85DA4">
        <w:rPr>
          <w:b/>
          <w:bCs/>
          <w:color w:val="003399"/>
        </w:rPr>
        <w:t>………………………………………….</w:t>
      </w:r>
      <w:proofErr w:type="gramEnd"/>
    </w:p>
    <w:p w:rsidR="002275E7" w:rsidRDefault="002275E7" w:rsidP="002275E7">
      <w:pPr>
        <w:jc w:val="both"/>
      </w:pPr>
      <w:r>
        <w:t xml:space="preserve">b) T.C. Kimlik No: </w:t>
      </w:r>
      <w:proofErr w:type="gramStart"/>
      <w:r>
        <w:t>..................................................................</w:t>
      </w:r>
      <w:proofErr w:type="gramEnd"/>
      <w:r>
        <w:t xml:space="preserve"> </w:t>
      </w:r>
    </w:p>
    <w:p w:rsidR="002275E7" w:rsidRDefault="002275E7" w:rsidP="002275E7">
      <w:pPr>
        <w:jc w:val="both"/>
      </w:pPr>
      <w:r>
        <w:t xml:space="preserve">c) Vergi Kimlik No: </w:t>
      </w:r>
      <w:proofErr w:type="gramStart"/>
      <w:r w:rsidR="00E85DA4">
        <w:rPr>
          <w:b/>
          <w:bCs/>
          <w:color w:val="003399"/>
        </w:rPr>
        <w:t>…………………………..</w:t>
      </w:r>
      <w:proofErr w:type="gramEnd"/>
    </w:p>
    <w:p w:rsidR="002275E7" w:rsidRDefault="002275E7" w:rsidP="002275E7">
      <w:pPr>
        <w:jc w:val="both"/>
      </w:pPr>
      <w:r>
        <w:t xml:space="preserve">ç) Yüklenicinin tebligata esas adresi: </w:t>
      </w:r>
      <w:proofErr w:type="gramStart"/>
      <w:r w:rsidR="00E85DA4">
        <w:rPr>
          <w:b/>
          <w:bCs/>
          <w:color w:val="003399"/>
        </w:rPr>
        <w:t>…………………………..</w:t>
      </w:r>
      <w:proofErr w:type="gramEnd"/>
    </w:p>
    <w:p w:rsidR="002275E7" w:rsidRDefault="002275E7" w:rsidP="002275E7">
      <w:pPr>
        <w:jc w:val="both"/>
      </w:pPr>
      <w:r>
        <w:t xml:space="preserve">d) Telefon numarası: </w:t>
      </w:r>
      <w:proofErr w:type="gramStart"/>
      <w:r w:rsidR="00E85DA4">
        <w:rPr>
          <w:b/>
          <w:bCs/>
          <w:color w:val="003399"/>
        </w:rPr>
        <w:t>…………………………..</w:t>
      </w:r>
      <w:proofErr w:type="gramEnd"/>
    </w:p>
    <w:p w:rsidR="002275E7" w:rsidRDefault="002275E7" w:rsidP="002275E7">
      <w:pPr>
        <w:jc w:val="both"/>
      </w:pPr>
      <w:r>
        <w:t xml:space="preserve">e) Bildirime esas faks numarası: </w:t>
      </w:r>
      <w:proofErr w:type="gramStart"/>
      <w:r>
        <w:t>....................................................</w:t>
      </w:r>
      <w:proofErr w:type="gramEnd"/>
      <w:r>
        <w:t xml:space="preserve"> </w:t>
      </w:r>
    </w:p>
    <w:p w:rsidR="002275E7" w:rsidRDefault="002275E7" w:rsidP="002275E7">
      <w:pPr>
        <w:jc w:val="both"/>
      </w:pPr>
      <w:r>
        <w:t xml:space="preserve">f) Bildirime esas elektronik posta adresi (varsa): </w:t>
      </w:r>
      <w:proofErr w:type="gramStart"/>
      <w:r>
        <w:t>..................................</w:t>
      </w:r>
      <w:proofErr w:type="gramEnd"/>
      <w:r>
        <w:t xml:space="preserve">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E85DA4" w:rsidRPr="00E85DA4">
        <w:rPr>
          <w:rStyle w:val="richtext"/>
          <w:b/>
          <w:bCs/>
          <w:color w:val="003399"/>
        </w:rPr>
        <w:t xml:space="preserve">Anatomi </w:t>
      </w:r>
      <w:r w:rsidR="00B2603D">
        <w:rPr>
          <w:rStyle w:val="richtext"/>
          <w:b/>
          <w:bCs/>
          <w:color w:val="003399"/>
        </w:rPr>
        <w:t>Laboratuvar Malzemeleri</w:t>
      </w:r>
      <w:r w:rsidR="001053DD">
        <w:rPr>
          <w:rStyle w:val="richtext"/>
          <w:b/>
          <w:bCs/>
          <w:color w:val="003399"/>
        </w:rPr>
        <w:t xml:space="preserve"> Alımı</w:t>
      </w:r>
      <w:r>
        <w:t xml:space="preserve">, ihale dokümanı ile bu sözleşmede belirlenen şartlar </w:t>
      </w:r>
      <w:proofErr w:type="gramStart"/>
      <w:r>
        <w:t>dahilinde</w:t>
      </w:r>
      <w:proofErr w:type="gramEnd"/>
      <w:r>
        <w:t xml:space="preserv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pPr>
      <w:r>
        <w:rPr>
          <w:b/>
          <w:bCs/>
        </w:rPr>
        <w:t>5.1.1.1.</w:t>
      </w:r>
      <w:r>
        <w:t xml:space="preserve"> </w:t>
      </w:r>
    </w:p>
    <w:p w:rsidR="003D3CB7" w:rsidRDefault="003D3CB7" w:rsidP="002275E7">
      <w:pPr>
        <w:jc w:val="both"/>
      </w:pPr>
    </w:p>
    <w:p w:rsidR="003D3CB7" w:rsidRDefault="003D3CB7" w:rsidP="002275E7">
      <w:pPr>
        <w:jc w:val="both"/>
      </w:pPr>
    </w:p>
    <w:p w:rsidR="003D3CB7" w:rsidRDefault="003D3CB7" w:rsidP="002275E7">
      <w:pPr>
        <w:jc w:val="both"/>
      </w:pPr>
      <w:bookmarkStart w:id="0" w:name="_GoBack"/>
      <w:bookmarkEnd w:id="0"/>
    </w:p>
    <w:p w:rsidR="003D3CB7" w:rsidRDefault="003D3CB7" w:rsidP="002275E7">
      <w:pPr>
        <w:jc w:val="both"/>
      </w:pP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4679"/>
        <w:gridCol w:w="851"/>
        <w:gridCol w:w="655"/>
        <w:gridCol w:w="1352"/>
        <w:gridCol w:w="1284"/>
      </w:tblGrid>
      <w:tr w:rsidR="003D3CB7" w:rsidRPr="00DC723F" w:rsidTr="009A177D">
        <w:trPr>
          <w:trHeight w:val="419"/>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3D3CB7" w:rsidRPr="005334EB" w:rsidRDefault="003D3CB7" w:rsidP="009A177D">
            <w:pPr>
              <w:jc w:val="center"/>
              <w:rPr>
                <w:i/>
              </w:rPr>
            </w:pPr>
            <w:r>
              <w:rPr>
                <w:i/>
              </w:rPr>
              <w:lastRenderedPageBreak/>
              <w:t>A</w:t>
            </w:r>
            <w:r w:rsidRPr="005334EB">
              <w:rPr>
                <w:i/>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3D3CB7" w:rsidRPr="005334EB" w:rsidRDefault="003D3CB7" w:rsidP="009A177D">
            <w:pPr>
              <w:jc w:val="center"/>
              <w:rPr>
                <w:i/>
              </w:rPr>
            </w:pPr>
            <w:r>
              <w:rPr>
                <w:i/>
              </w:rPr>
              <w:t>B</w:t>
            </w:r>
            <w:r w:rsidRPr="005334EB">
              <w:rPr>
                <w:i/>
                <w:vertAlign w:val="superscript"/>
              </w:rPr>
              <w:t>2</w:t>
            </w:r>
          </w:p>
        </w:tc>
      </w:tr>
      <w:tr w:rsidR="003D3CB7" w:rsidRPr="00DC723F" w:rsidTr="003D3CB7">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Pr="00DC723F" w:rsidRDefault="003D3CB7" w:rsidP="009A177D">
            <w:pPr>
              <w:pStyle w:val="stBilgi"/>
              <w:tabs>
                <w:tab w:val="left" w:pos="708"/>
              </w:tabs>
              <w:jc w:val="center"/>
              <w:rPr>
                <w:b/>
                <w:sz w:val="18"/>
              </w:rPr>
            </w:pPr>
            <w:r w:rsidRPr="00DC723F">
              <w:rPr>
                <w:b/>
                <w:sz w:val="18"/>
              </w:rPr>
              <w:t>Sıra No</w:t>
            </w:r>
          </w:p>
        </w:tc>
        <w:tc>
          <w:tcPr>
            <w:tcW w:w="4679" w:type="dxa"/>
            <w:tcBorders>
              <w:top w:val="single" w:sz="6" w:space="0" w:color="auto"/>
              <w:left w:val="single" w:sz="6" w:space="0" w:color="auto"/>
              <w:bottom w:val="single" w:sz="6" w:space="0" w:color="auto"/>
              <w:right w:val="single" w:sz="6" w:space="0" w:color="auto"/>
            </w:tcBorders>
            <w:shd w:val="clear" w:color="auto" w:fill="auto"/>
          </w:tcPr>
          <w:p w:rsidR="003D3CB7" w:rsidRPr="000378D8" w:rsidRDefault="003D3CB7" w:rsidP="009A177D">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Pr="00DC723F" w:rsidRDefault="003D3CB7" w:rsidP="009A177D">
            <w:pPr>
              <w:pStyle w:val="stBilgi"/>
              <w:jc w:val="center"/>
              <w:rPr>
                <w:b/>
                <w:sz w:val="18"/>
              </w:rPr>
            </w:pPr>
            <w:r w:rsidRPr="00DC723F">
              <w:rPr>
                <w:b/>
                <w:sz w:val="18"/>
              </w:rPr>
              <w:t>Birimi</w:t>
            </w:r>
          </w:p>
        </w:tc>
        <w:tc>
          <w:tcPr>
            <w:tcW w:w="655" w:type="dxa"/>
            <w:tcBorders>
              <w:top w:val="single" w:sz="6" w:space="0" w:color="auto"/>
              <w:left w:val="single" w:sz="6" w:space="0" w:color="auto"/>
              <w:bottom w:val="single" w:sz="6" w:space="0" w:color="auto"/>
              <w:right w:val="single" w:sz="12" w:space="0" w:color="auto"/>
            </w:tcBorders>
            <w:shd w:val="clear" w:color="auto" w:fill="auto"/>
          </w:tcPr>
          <w:p w:rsidR="003D3CB7" w:rsidRPr="00DC723F" w:rsidRDefault="003D3CB7" w:rsidP="009A177D">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DC723F" w:rsidRDefault="003D3CB7" w:rsidP="009A177D">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DC723F" w:rsidRDefault="003D3CB7" w:rsidP="009A177D">
            <w:pPr>
              <w:pStyle w:val="stBilgi"/>
              <w:jc w:val="center"/>
              <w:rPr>
                <w:b/>
                <w:sz w:val="18"/>
              </w:rPr>
            </w:pPr>
            <w:r w:rsidRPr="00DC723F">
              <w:rPr>
                <w:b/>
                <w:sz w:val="18"/>
              </w:rPr>
              <w:t>Tutarı</w:t>
            </w:r>
          </w:p>
        </w:tc>
      </w:tr>
      <w:tr w:rsidR="003D3CB7" w:rsidRPr="00193B7E" w:rsidTr="003D3CB7">
        <w:trPr>
          <w:trHeight w:val="206"/>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Pr="00644433" w:rsidRDefault="003D3CB7" w:rsidP="009A177D">
            <w:pPr>
              <w:pStyle w:val="stBilgi"/>
              <w:tabs>
                <w:tab w:val="left" w:pos="708"/>
              </w:tabs>
              <w:jc w:val="center"/>
              <w:rPr>
                <w:rFonts w:eastAsia="SimSun"/>
                <w:szCs w:val="24"/>
              </w:rPr>
            </w:pPr>
            <w:r>
              <w:rPr>
                <w:rFonts w:eastAsia="SimSun"/>
                <w:szCs w:val="24"/>
              </w:rPr>
              <w:t>1</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overflowPunct/>
              <w:autoSpaceDE/>
              <w:autoSpaceDN/>
              <w:rPr>
                <w:bCs/>
              </w:rPr>
            </w:pPr>
            <w:r w:rsidRPr="003D3CB7">
              <w:rPr>
                <w:bCs/>
              </w:rPr>
              <w:t xml:space="preserve">On Dört Parçalı Renkli Kafatası Modeli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2</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00"/>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Pr="00644433" w:rsidRDefault="003D3CB7" w:rsidP="009A177D">
            <w:pPr>
              <w:pStyle w:val="stBilgi"/>
              <w:tabs>
                <w:tab w:val="left" w:pos="708"/>
              </w:tabs>
              <w:jc w:val="center"/>
              <w:rPr>
                <w:rFonts w:eastAsia="SimSun"/>
                <w:szCs w:val="24"/>
              </w:rPr>
            </w:pPr>
            <w:r>
              <w:rPr>
                <w:rFonts w:eastAsia="SimSun"/>
                <w:szCs w:val="24"/>
              </w:rPr>
              <w:t>2</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proofErr w:type="spellStart"/>
            <w:r w:rsidRPr="003D3CB7">
              <w:rPr>
                <w:bCs/>
              </w:rPr>
              <w:t>Humerus</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6</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304"/>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Pr="00644433" w:rsidRDefault="003D3CB7" w:rsidP="009A177D">
            <w:pPr>
              <w:pStyle w:val="stBilgi"/>
              <w:tabs>
                <w:tab w:val="left" w:pos="708"/>
              </w:tabs>
              <w:jc w:val="center"/>
              <w:rPr>
                <w:rFonts w:eastAsia="SimSun"/>
                <w:szCs w:val="24"/>
              </w:rPr>
            </w:pPr>
            <w:r>
              <w:rPr>
                <w:rFonts w:eastAsia="SimSun"/>
                <w:szCs w:val="24"/>
              </w:rPr>
              <w:t>3</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proofErr w:type="spellStart"/>
            <w:r w:rsidRPr="003D3CB7">
              <w:rPr>
                <w:bCs/>
              </w:rPr>
              <w:t>Ligamentli</w:t>
            </w:r>
            <w:proofErr w:type="spellEnd"/>
            <w:r w:rsidRPr="003D3CB7">
              <w:rPr>
                <w:bCs/>
              </w:rPr>
              <w:t xml:space="preserve"> dişi </w:t>
            </w:r>
            <w:proofErr w:type="spellStart"/>
            <w:r w:rsidRPr="003D3CB7">
              <w:rPr>
                <w:bCs/>
              </w:rPr>
              <w:t>pelvis</w:t>
            </w:r>
            <w:proofErr w:type="spellEnd"/>
            <w:r w:rsidRPr="003D3CB7">
              <w:rPr>
                <w:bCs/>
              </w:rPr>
              <w:t xml:space="preserve"> modeli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2</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66"/>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Pr="00644433" w:rsidRDefault="003D3CB7" w:rsidP="009A177D">
            <w:pPr>
              <w:pStyle w:val="stBilgi"/>
              <w:tabs>
                <w:tab w:val="left" w:pos="708"/>
              </w:tabs>
              <w:jc w:val="center"/>
              <w:rPr>
                <w:rFonts w:eastAsia="SimSun"/>
                <w:szCs w:val="24"/>
              </w:rPr>
            </w:pPr>
            <w:r>
              <w:rPr>
                <w:rFonts w:eastAsia="SimSun"/>
                <w:szCs w:val="24"/>
              </w:rPr>
              <w:t>4</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Omuz Eklemi Modeli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2</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56"/>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5</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Dirsek Eklemi Modeli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3</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60"/>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6</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Kalça Eklemi Modeli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3</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50"/>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7</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Diz Eklemi Modeli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3</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40"/>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8</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Alt ve Üst Çene Maketi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2</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30"/>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9</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Erkek Kas Figürü ve İç Organları (36 parçalı)</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2</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20"/>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10</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proofErr w:type="spellStart"/>
            <w:proofErr w:type="gramStart"/>
            <w:r w:rsidRPr="003D3CB7">
              <w:rPr>
                <w:bCs/>
              </w:rPr>
              <w:t>Pelvis</w:t>
            </w:r>
            <w:proofErr w:type="spellEnd"/>
            <w:r w:rsidRPr="003D3CB7">
              <w:rPr>
                <w:bCs/>
              </w:rPr>
              <w:t xml:space="preserve">  Tabanlı</w:t>
            </w:r>
            <w:proofErr w:type="gramEnd"/>
            <w:r w:rsidRPr="003D3CB7">
              <w:rPr>
                <w:bCs/>
              </w:rPr>
              <w:t xml:space="preserve"> Bacak Kasları</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24"/>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11</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Ön kol tabanı ile el kasları</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14"/>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12</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Ayak Kasları</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346"/>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13</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 xml:space="preserve">Büyük </w:t>
            </w:r>
            <w:proofErr w:type="spellStart"/>
            <w:r w:rsidRPr="003D3CB7">
              <w:rPr>
                <w:bCs/>
              </w:rPr>
              <w:t>Trachea</w:t>
            </w:r>
            <w:proofErr w:type="spellEnd"/>
            <w:r w:rsidRPr="003D3CB7">
              <w:rPr>
                <w:bCs/>
              </w:rPr>
              <w:t xml:space="preserve"> ile </w:t>
            </w:r>
            <w:proofErr w:type="spellStart"/>
            <w:r w:rsidRPr="003D3CB7">
              <w:rPr>
                <w:bCs/>
              </w:rPr>
              <w:t>Larynks</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2</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66"/>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14</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 xml:space="preserve">Kalp ve </w:t>
            </w:r>
            <w:proofErr w:type="spellStart"/>
            <w:r w:rsidRPr="003D3CB7">
              <w:rPr>
                <w:bCs/>
              </w:rPr>
              <w:t>Diyafragmalı</w:t>
            </w:r>
            <w:proofErr w:type="spellEnd"/>
            <w:r w:rsidRPr="003D3CB7">
              <w:rPr>
                <w:bCs/>
              </w:rPr>
              <w:t xml:space="preserve"> Akciğer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2</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57"/>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15</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 xml:space="preserve">Kalp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2</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46"/>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16</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Yüz Sinir ve Damarları Modeli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2</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50"/>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17</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Burun, Boğaz ve Ağız Boşlukları</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6</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40"/>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18</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 xml:space="preserve">Dalak ve </w:t>
            </w:r>
            <w:proofErr w:type="spellStart"/>
            <w:r w:rsidRPr="003D3CB7">
              <w:rPr>
                <w:bCs/>
              </w:rPr>
              <w:t>duodenumlu</w:t>
            </w:r>
            <w:proofErr w:type="spellEnd"/>
            <w:r w:rsidRPr="003D3CB7">
              <w:rPr>
                <w:bCs/>
              </w:rPr>
              <w:t xml:space="preserve"> pankreas modeli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6</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31"/>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19</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 xml:space="preserve">Dil ve </w:t>
            </w:r>
            <w:proofErr w:type="spellStart"/>
            <w:r w:rsidRPr="003D3CB7">
              <w:rPr>
                <w:bCs/>
              </w:rPr>
              <w:t>Larinks</w:t>
            </w:r>
            <w:proofErr w:type="spellEnd"/>
            <w:r w:rsidRPr="003D3CB7">
              <w:rPr>
                <w:bCs/>
              </w:rPr>
              <w:t xml:space="preserve"> (5 parçalı)</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6</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20"/>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20</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Sindirim Sistemi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10"/>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21</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proofErr w:type="spellStart"/>
            <w:r w:rsidRPr="003D3CB7">
              <w:rPr>
                <w:bCs/>
              </w:rPr>
              <w:t>Üriner</w:t>
            </w:r>
            <w:proofErr w:type="spellEnd"/>
            <w:r w:rsidRPr="003D3CB7">
              <w:rPr>
                <w:bCs/>
              </w:rPr>
              <w:t xml:space="preserve"> organ modeli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6</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14"/>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22</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 xml:space="preserve">Erkek </w:t>
            </w:r>
            <w:proofErr w:type="spellStart"/>
            <w:r w:rsidRPr="003D3CB7">
              <w:rPr>
                <w:bCs/>
              </w:rPr>
              <w:t>Genital</w:t>
            </w:r>
            <w:proofErr w:type="spellEnd"/>
            <w:r w:rsidRPr="003D3CB7">
              <w:rPr>
                <w:bCs/>
              </w:rPr>
              <w:t xml:space="preserve"> Organları</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2</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488"/>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23</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color w:val="auto"/>
              </w:rPr>
            </w:pPr>
            <w:r w:rsidRPr="003D3CB7">
              <w:rPr>
                <w:bCs/>
              </w:rPr>
              <w:t xml:space="preserve">Erkek </w:t>
            </w:r>
            <w:proofErr w:type="spellStart"/>
            <w:r w:rsidRPr="003D3CB7">
              <w:rPr>
                <w:bCs/>
              </w:rPr>
              <w:t>Pelvis</w:t>
            </w:r>
            <w:proofErr w:type="spellEnd"/>
            <w:r w:rsidRPr="003D3CB7">
              <w:rPr>
                <w:bCs/>
              </w:rPr>
              <w:t xml:space="preserve"> </w:t>
            </w:r>
            <w:proofErr w:type="spellStart"/>
            <w:r w:rsidRPr="003D3CB7">
              <w:rPr>
                <w:bCs/>
              </w:rPr>
              <w:t>Median</w:t>
            </w:r>
            <w:proofErr w:type="spellEnd"/>
            <w:r w:rsidRPr="003D3CB7">
              <w:rPr>
                <w:bCs/>
              </w:rPr>
              <w:t xml:space="preserve"> Kesiti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3</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482"/>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24</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color w:val="auto"/>
              </w:rPr>
            </w:pPr>
            <w:r w:rsidRPr="003D3CB7">
              <w:rPr>
                <w:bCs/>
              </w:rPr>
              <w:t xml:space="preserve">Kadın </w:t>
            </w:r>
            <w:proofErr w:type="spellStart"/>
            <w:r w:rsidRPr="003D3CB7">
              <w:rPr>
                <w:bCs/>
              </w:rPr>
              <w:t>Pelvis</w:t>
            </w:r>
            <w:proofErr w:type="spellEnd"/>
            <w:r w:rsidRPr="003D3CB7">
              <w:rPr>
                <w:bCs/>
              </w:rPr>
              <w:t xml:space="preserve"> </w:t>
            </w:r>
            <w:proofErr w:type="spellStart"/>
            <w:r w:rsidRPr="003D3CB7">
              <w:rPr>
                <w:bCs/>
              </w:rPr>
              <w:t>Median</w:t>
            </w:r>
            <w:proofErr w:type="spellEnd"/>
            <w:r w:rsidRPr="003D3CB7">
              <w:rPr>
                <w:bCs/>
              </w:rPr>
              <w:t xml:space="preserve"> Kesiti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3</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490"/>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25</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 xml:space="preserve">Göz </w:t>
            </w:r>
            <w:proofErr w:type="spellStart"/>
            <w:r w:rsidRPr="003D3CB7">
              <w:rPr>
                <w:bCs/>
              </w:rPr>
              <w:t>orbita</w:t>
            </w:r>
            <w:proofErr w:type="spellEnd"/>
            <w:r w:rsidRPr="003D3CB7">
              <w:rPr>
                <w:bCs/>
              </w:rPr>
              <w:t xml:space="preserve"> </w:t>
            </w:r>
            <w:proofErr w:type="spellStart"/>
            <w:r w:rsidRPr="003D3CB7">
              <w:rPr>
                <w:bCs/>
              </w:rPr>
              <w:t>topografisi</w:t>
            </w:r>
            <w:proofErr w:type="spellEnd"/>
            <w:r w:rsidRPr="003D3CB7">
              <w:rPr>
                <w:bCs/>
              </w:rPr>
              <w:t xml:space="preserve"> modeli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2</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00"/>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26</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sz w:val="22"/>
                <w:szCs w:val="22"/>
              </w:rPr>
            </w:pPr>
            <w:r w:rsidRPr="003D3CB7">
              <w:rPr>
                <w:bCs/>
                <w:sz w:val="22"/>
                <w:szCs w:val="22"/>
              </w:rPr>
              <w:t>Göz Küresi (Beş Kez Büyütülmüş)</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332"/>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27</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Kulak Kepçeli Kulak Modeli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65"/>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28</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proofErr w:type="spellStart"/>
            <w:r w:rsidRPr="003D3CB7">
              <w:rPr>
                <w:bCs/>
              </w:rPr>
              <w:t>Cochlea</w:t>
            </w:r>
            <w:proofErr w:type="spellEnd"/>
            <w:r w:rsidRPr="003D3CB7">
              <w:rPr>
                <w:bCs/>
              </w:rPr>
              <w:t xml:space="preserve"> Kesit Modeli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65"/>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29</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proofErr w:type="spellStart"/>
            <w:r w:rsidRPr="003D3CB7">
              <w:rPr>
                <w:bCs/>
              </w:rPr>
              <w:t>Median</w:t>
            </w:r>
            <w:proofErr w:type="spellEnd"/>
            <w:r w:rsidRPr="003D3CB7">
              <w:rPr>
                <w:bCs/>
              </w:rPr>
              <w:t xml:space="preserve"> ve </w:t>
            </w:r>
            <w:proofErr w:type="spellStart"/>
            <w:r w:rsidRPr="003D3CB7">
              <w:rPr>
                <w:bCs/>
              </w:rPr>
              <w:t>Frontal</w:t>
            </w:r>
            <w:proofErr w:type="spellEnd"/>
            <w:r w:rsidRPr="003D3CB7">
              <w:rPr>
                <w:bCs/>
              </w:rPr>
              <w:t xml:space="preserve"> Baş Kesit Modeli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6</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193B7E" w:rsidTr="003D3CB7">
        <w:trPr>
          <w:trHeight w:val="268"/>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3D3CB7" w:rsidRDefault="003D3CB7" w:rsidP="009A177D">
            <w:pPr>
              <w:pStyle w:val="stBilgi"/>
              <w:tabs>
                <w:tab w:val="left" w:pos="708"/>
              </w:tabs>
              <w:jc w:val="center"/>
              <w:rPr>
                <w:rFonts w:eastAsia="SimSun"/>
                <w:szCs w:val="24"/>
              </w:rPr>
            </w:pPr>
            <w:r>
              <w:rPr>
                <w:rFonts w:eastAsia="SimSun"/>
                <w:szCs w:val="24"/>
              </w:rPr>
              <w:t>30</w:t>
            </w:r>
          </w:p>
        </w:tc>
        <w:tc>
          <w:tcPr>
            <w:tcW w:w="4679" w:type="dxa"/>
            <w:tcBorders>
              <w:top w:val="single" w:sz="6" w:space="0" w:color="auto"/>
              <w:left w:val="single" w:sz="6" w:space="0" w:color="auto"/>
              <w:bottom w:val="single" w:sz="6" w:space="0" w:color="auto"/>
              <w:right w:val="single" w:sz="6" w:space="0" w:color="auto"/>
            </w:tcBorders>
            <w:shd w:val="clear" w:color="auto" w:fill="auto"/>
            <w:vAlign w:val="center"/>
          </w:tcPr>
          <w:p w:rsidR="003D3CB7" w:rsidRPr="003D3CB7" w:rsidRDefault="003D3CB7" w:rsidP="009A177D">
            <w:pPr>
              <w:rPr>
                <w:bCs/>
              </w:rPr>
            </w:pPr>
            <w:r w:rsidRPr="003D3CB7">
              <w:rPr>
                <w:bCs/>
              </w:rPr>
              <w:t xml:space="preserve">MR Görüntüye uygun </w:t>
            </w:r>
            <w:proofErr w:type="gramStart"/>
            <w:r w:rsidRPr="003D3CB7">
              <w:rPr>
                <w:bCs/>
              </w:rPr>
              <w:t>baş kesiti</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D3CB7" w:rsidRDefault="003D3CB7" w:rsidP="009A177D">
            <w:r w:rsidRPr="00AA27C6">
              <w:rPr>
                <w:rFonts w:eastAsia="SimSun"/>
              </w:rPr>
              <w:t>Adet</w:t>
            </w:r>
          </w:p>
        </w:tc>
        <w:tc>
          <w:tcPr>
            <w:tcW w:w="655" w:type="dxa"/>
            <w:tcBorders>
              <w:top w:val="single" w:sz="6" w:space="0" w:color="auto"/>
              <w:left w:val="single" w:sz="6" w:space="0" w:color="auto"/>
              <w:bottom w:val="single" w:sz="6" w:space="0" w:color="auto"/>
              <w:right w:val="single" w:sz="12" w:space="0" w:color="auto"/>
            </w:tcBorders>
            <w:shd w:val="clear" w:color="auto" w:fill="auto"/>
            <w:vAlign w:val="center"/>
          </w:tcPr>
          <w:p w:rsidR="003D3CB7" w:rsidRPr="009B4C94" w:rsidRDefault="003D3CB7" w:rsidP="009A177D">
            <w:pPr>
              <w:jc w:val="center"/>
              <w:rPr>
                <w:color w:val="auto"/>
                <w:szCs w:val="20"/>
              </w:rPr>
            </w:pPr>
            <w:r w:rsidRPr="009B4C94">
              <w:rPr>
                <w:color w:val="auto"/>
                <w:szCs w:val="20"/>
              </w:rPr>
              <w:t>6</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3D3CB7" w:rsidRPr="00193B7E" w:rsidRDefault="003D3CB7" w:rsidP="009A177D">
            <w:pPr>
              <w:pStyle w:val="stBilgi"/>
              <w:tabs>
                <w:tab w:val="left" w:pos="708"/>
              </w:tabs>
              <w:jc w:val="center"/>
              <w:rPr>
                <w:rFonts w:eastAsia="SimSun"/>
                <w:szCs w:val="24"/>
              </w:rPr>
            </w:pPr>
          </w:p>
        </w:tc>
      </w:tr>
      <w:tr w:rsidR="003D3CB7" w:rsidRPr="00DC723F" w:rsidTr="009A177D">
        <w:trPr>
          <w:trHeight w:val="415"/>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3D3CB7" w:rsidRPr="00DC723F" w:rsidRDefault="003D3CB7" w:rsidP="009A177D">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3D3CB7" w:rsidRPr="00DC723F" w:rsidRDefault="003D3CB7" w:rsidP="009A177D">
            <w:pPr>
              <w:jc w:val="center"/>
              <w:rPr>
                <w:sz w:val="20"/>
              </w:rPr>
            </w:pPr>
          </w:p>
        </w:tc>
      </w:tr>
    </w:tbl>
    <w:p w:rsidR="003D3CB7" w:rsidRDefault="003D3CB7" w:rsidP="002275E7">
      <w:pPr>
        <w:jc w:val="both"/>
        <w:rPr>
          <w:rStyle w:val="richtext"/>
          <w:b/>
          <w:bCs/>
          <w:color w:val="003399"/>
        </w:rPr>
      </w:pPr>
    </w:p>
    <w:p w:rsidR="002275E7" w:rsidRDefault="002275E7" w:rsidP="002275E7">
      <w:pPr>
        <w:pageBreakBefore/>
        <w:jc w:val="both"/>
      </w:pPr>
    </w:p>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00F93A7E">
        <w:rPr>
          <w:rStyle w:val="richtext"/>
          <w:b/>
          <w:bCs/>
          <w:color w:val="003399"/>
        </w:rPr>
        <w:t>…………………</w:t>
      </w:r>
      <w:proofErr w:type="gramEnd"/>
      <w:r w:rsidR="00985FF2" w:rsidRPr="00985FF2">
        <w:rPr>
          <w:rStyle w:val="richtext"/>
          <w:b/>
          <w:bCs/>
          <w:color w:val="003399"/>
        </w:rPr>
        <w:t xml:space="preserve"> USD</w:t>
      </w:r>
      <w:r w:rsidRPr="00985FF2">
        <w:rPr>
          <w:rStyle w:val="richtext"/>
          <w:b/>
          <w:bCs/>
          <w:color w:val="003399"/>
        </w:rPr>
        <w:t xml:space="preserve"> </w:t>
      </w:r>
      <w:r w:rsidR="00985FF2" w:rsidRPr="00985FF2">
        <w:rPr>
          <w:rStyle w:val="richtext"/>
          <w:b/>
          <w:bCs/>
          <w:color w:val="003399"/>
        </w:rPr>
        <w:t>(</w:t>
      </w:r>
      <w:proofErr w:type="gramStart"/>
      <w:r w:rsidR="00F93A7E">
        <w:rPr>
          <w:rStyle w:val="richtext"/>
          <w:b/>
          <w:bCs/>
          <w:color w:val="003399"/>
        </w:rPr>
        <w:t>…………………</w:t>
      </w:r>
      <w:proofErr w:type="gramEnd"/>
      <w:r w:rsidRPr="00985FF2">
        <w:rPr>
          <w:rStyle w:val="richtext"/>
          <w:b/>
          <w:bCs/>
          <w:color w:val="003399"/>
        </w:rPr>
        <w:t>)</w:t>
      </w:r>
      <w:r>
        <w:t xml:space="preserve">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w:t>
      </w:r>
      <w:proofErr w:type="gramStart"/>
      <w:r>
        <w:t>dahil</w:t>
      </w:r>
      <w:proofErr w:type="gramEnd"/>
      <w:r>
        <w:t xml:space="preserve">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246C68" w:rsidRPr="00246C68">
        <w:rPr>
          <w:rFonts w:eastAsia="Times New Roman"/>
          <w:b/>
          <w:bCs/>
          <w:color w:val="003399"/>
        </w:rPr>
        <w:t>1 yıldır.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Pr>
          <w:rFonts w:eastAsia="Times New Roman"/>
          <w:b/>
          <w:bCs/>
          <w:color w:val="003399"/>
        </w:rPr>
        <w:t xml:space="preserve">Beykent Üniversitesi Cumhuriyet Mah. Beykent Sitesi </w:t>
      </w:r>
      <w:proofErr w:type="spellStart"/>
      <w:r>
        <w:rPr>
          <w:rFonts w:eastAsia="Times New Roman"/>
          <w:b/>
          <w:bCs/>
          <w:color w:val="003399"/>
        </w:rPr>
        <w:t>Avalon</w:t>
      </w:r>
      <w:proofErr w:type="spellEnd"/>
      <w:r>
        <w:rPr>
          <w:rFonts w:eastAsia="Times New Roman"/>
          <w:b/>
          <w:bCs/>
          <w:color w:val="003399"/>
        </w:rPr>
        <w:t xml:space="preserve"> Yerleşkesi F Blok 515 Saymanlık Büyükçekmece İstanbul adresindeki depoya teslim edilecektir.</w:t>
      </w:r>
    </w:p>
    <w:p w:rsidR="002275E7" w:rsidRDefault="002275E7" w:rsidP="002275E7">
      <w:pPr>
        <w:jc w:val="both"/>
      </w:pPr>
      <w:r>
        <w:rPr>
          <w:b/>
          <w:bCs/>
        </w:rPr>
        <w:t>10.2.</w:t>
      </w:r>
      <w:r>
        <w:t xml:space="preserve"> İşe başlama tarihi </w:t>
      </w:r>
    </w:p>
    <w:p w:rsidR="002275E7" w:rsidRDefault="002275E7" w:rsidP="002275E7">
      <w:pPr>
        <w:jc w:val="both"/>
      </w:pPr>
      <w:r>
        <w:rPr>
          <w:b/>
          <w:bCs/>
        </w:rPr>
        <w:lastRenderedPageBreak/>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Söz konusu malzemeler sözl</w:t>
      </w:r>
      <w:r w:rsidR="00ED6BDF">
        <w:rPr>
          <w:rStyle w:val="richtext"/>
          <w:b/>
          <w:bCs/>
          <w:color w:val="003399"/>
        </w:rPr>
        <w:t xml:space="preserve">eşme imzalandıktan sonra </w:t>
      </w:r>
      <w:r w:rsidR="00B2603D">
        <w:rPr>
          <w:rStyle w:val="richtext"/>
          <w:b/>
          <w:bCs/>
          <w:color w:val="003399"/>
        </w:rPr>
        <w:t>45</w:t>
      </w:r>
      <w:r w:rsidR="00273795">
        <w:rPr>
          <w:rStyle w:val="richtext"/>
          <w:b/>
          <w:bCs/>
          <w:color w:val="003399"/>
        </w:rPr>
        <w:t xml:space="preserve"> </w:t>
      </w:r>
      <w:r w:rsidR="00ED6BDF">
        <w:rPr>
          <w:rStyle w:val="richtext"/>
          <w:b/>
          <w:bCs/>
          <w:color w:val="003399"/>
        </w:rPr>
        <w:t>(</w:t>
      </w:r>
      <w:proofErr w:type="spellStart"/>
      <w:r w:rsidR="0070591B">
        <w:rPr>
          <w:rStyle w:val="richtext"/>
          <w:b/>
          <w:bCs/>
          <w:color w:val="003399"/>
        </w:rPr>
        <w:t>kırkbeş</w:t>
      </w:r>
      <w:proofErr w:type="spellEnd"/>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r w:rsidR="00985FF2">
        <w:t xml:space="preserve"> </w:t>
      </w:r>
      <w:proofErr w:type="gramStart"/>
      <w:r w:rsidR="00F93A7E">
        <w:rPr>
          <w:rStyle w:val="richtext"/>
          <w:b/>
          <w:bCs/>
          <w:color w:val="003399"/>
        </w:rPr>
        <w:t>……………..</w:t>
      </w:r>
      <w:proofErr w:type="gramEnd"/>
      <w:r w:rsidR="00985FF2" w:rsidRPr="00985FF2">
        <w:rPr>
          <w:rStyle w:val="richtext"/>
          <w:b/>
          <w:bCs/>
          <w:color w:val="003399"/>
        </w:rPr>
        <w:t xml:space="preserve"> TL [</w:t>
      </w:r>
      <w:r w:rsidR="00985FF2">
        <w:rPr>
          <w:rStyle w:val="richtext"/>
          <w:b/>
          <w:bCs/>
          <w:color w:val="003399"/>
        </w:rPr>
        <w:t xml:space="preserve"> </w:t>
      </w:r>
      <w:proofErr w:type="gramStart"/>
      <w:r w:rsidR="00F93A7E">
        <w:rPr>
          <w:rStyle w:val="richtext"/>
          <w:b/>
          <w:bCs/>
          <w:color w:val="003399"/>
        </w:rPr>
        <w:t>………………….</w:t>
      </w:r>
      <w:proofErr w:type="gramEnd"/>
      <w:r w:rsidR="00985FF2" w:rsidRPr="00985FF2">
        <w:rPr>
          <w:rStyle w:val="richtext"/>
          <w:b/>
          <w:bCs/>
          <w:color w:val="003399"/>
        </w:rPr>
        <w:t xml:space="preserve"> TL</w:t>
      </w:r>
      <w:r w:rsidRPr="00985FF2">
        <w:rPr>
          <w:rStyle w:val="richtext"/>
          <w:b/>
          <w:bCs/>
          <w:color w:val="003399"/>
        </w:rPr>
        <w:t>]</w:t>
      </w:r>
      <w:r>
        <w:t xml:space="preserve"> teminat olarak vermiştir. </w:t>
      </w:r>
    </w:p>
    <w:p w:rsidR="002275E7" w:rsidRDefault="002275E7" w:rsidP="002275E7">
      <w:pPr>
        <w:jc w:val="both"/>
      </w:pPr>
      <w:r>
        <w:rPr>
          <w:b/>
          <w:bCs/>
        </w:rPr>
        <w:t xml:space="preserve">11.1.2. </w:t>
      </w:r>
      <w:r>
        <w:t>Kesin temina</w:t>
      </w:r>
      <w:r w:rsidR="00677E6D">
        <w:t xml:space="preserve">t mektubunun süresi işin bitiminden sonra 2 ay </w:t>
      </w:r>
      <w:r>
        <w:t>kadardır.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proofErr w:type="gramStart"/>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roofErr w:type="gramEnd"/>
    </w:p>
    <w:p w:rsidR="002275E7" w:rsidRDefault="002275E7" w:rsidP="002275E7">
      <w:pPr>
        <w:jc w:val="both"/>
      </w:pPr>
      <w:proofErr w:type="gramStart"/>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lastRenderedPageBreak/>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B75100" w:rsidRDefault="002275E7" w:rsidP="002275E7">
      <w:pPr>
        <w:jc w:val="both"/>
        <w:rPr>
          <w:b/>
          <w:bCs/>
        </w:rPr>
      </w:pPr>
      <w:r>
        <w:rPr>
          <w:b/>
          <w:bCs/>
        </w:rPr>
        <w:t>16.2.1.</w:t>
      </w:r>
      <w:r>
        <w:t xml:space="preserve"> </w:t>
      </w:r>
      <w:r w:rsidR="00A13FAA">
        <w:t>Bu madde boş bırakılmıştır.</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lastRenderedPageBreak/>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B75100" w:rsidP="002275E7">
      <w:pPr>
        <w:jc w:val="both"/>
      </w:pPr>
      <w:r>
        <w:t>Zorundadır</w:t>
      </w:r>
      <w:r w:rsidR="002275E7">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t>16.7.4.</w:t>
      </w:r>
      <w:r>
        <w:t xml:space="preserve"> </w:t>
      </w:r>
    </w:p>
    <w:p w:rsidR="00FA62A5" w:rsidRDefault="002275E7" w:rsidP="002275E7">
      <w:pPr>
        <w:overflowPunct/>
        <w:autoSpaceDE/>
        <w:rPr>
          <w:rFonts w:eastAsia="Times New Roman"/>
          <w:b/>
          <w:bCs/>
          <w:color w:val="auto"/>
        </w:rPr>
      </w:pPr>
      <w:r w:rsidRPr="00677E6D">
        <w:rPr>
          <w:rFonts w:eastAsia="Times New Roman"/>
          <w:b/>
          <w:bCs/>
          <w:color w:val="auto"/>
        </w:rPr>
        <w:t xml:space="preserve">16.7.4.1. </w:t>
      </w:r>
      <w:r>
        <w:rPr>
          <w:rFonts w:eastAsia="Times New Roman"/>
          <w:b/>
          <w:bCs/>
          <w:color w:val="003399"/>
        </w:rPr>
        <w:t>Garanti: Yüklenici tarafından teslim edilecek mal</w:t>
      </w:r>
      <w:r w:rsidR="00F93A7E">
        <w:rPr>
          <w:rFonts w:eastAsia="Times New Roman"/>
          <w:b/>
          <w:bCs/>
          <w:color w:val="003399"/>
        </w:rPr>
        <w:t>ların kabulünden sonra asgari 3 (üç</w:t>
      </w:r>
      <w:r>
        <w:rPr>
          <w:rFonts w:eastAsia="Times New Roman"/>
          <w:b/>
          <w:bCs/>
          <w:color w:val="003399"/>
        </w:rPr>
        <w:t xml:space="preserve">) yıl garanti süresi olacaktır. </w:t>
      </w:r>
    </w:p>
    <w:p w:rsidR="002275E7" w:rsidRDefault="00FA62A5" w:rsidP="002275E7">
      <w:pPr>
        <w:overflowPunct/>
        <w:autoSpaceDE/>
        <w:rPr>
          <w:rFonts w:eastAsia="Times New Roman"/>
        </w:rPr>
      </w:pPr>
      <w:r>
        <w:rPr>
          <w:rFonts w:eastAsia="Times New Roman"/>
          <w:b/>
          <w:bCs/>
          <w:color w:val="auto"/>
        </w:rPr>
        <w:t>16.7.4.1</w:t>
      </w:r>
      <w:r w:rsidR="002275E7" w:rsidRPr="00677E6D">
        <w:rPr>
          <w:rFonts w:eastAsia="Times New Roman"/>
          <w:b/>
          <w:bCs/>
          <w:color w:val="auto"/>
        </w:rPr>
        <w:t xml:space="preserve">. </w:t>
      </w:r>
      <w:r w:rsidR="002275E7">
        <w:rPr>
          <w:rFonts w:eastAsia="Times New Roman"/>
          <w:b/>
          <w:bCs/>
          <w:color w:val="003399"/>
        </w:rPr>
        <w:t>Teknik şartnamede bulunan garanti hükümleri geçerlidir.</w:t>
      </w:r>
    </w:p>
    <w:p w:rsidR="002275E7" w:rsidRDefault="002275E7" w:rsidP="002275E7">
      <w:pPr>
        <w:spacing w:before="120"/>
        <w:jc w:val="both"/>
      </w:pPr>
      <w:r>
        <w:rPr>
          <w:b/>
          <w:bCs/>
          <w:color w:val="auto"/>
        </w:rPr>
        <w:t>Madde 17 - Eğitim</w:t>
      </w:r>
    </w:p>
    <w:p w:rsidR="001511ED" w:rsidRPr="001511ED" w:rsidRDefault="002275E7" w:rsidP="00A13FAA">
      <w:pPr>
        <w:jc w:val="both"/>
        <w:rPr>
          <w:rFonts w:eastAsia="Times New Roman"/>
          <w:b/>
          <w:bCs/>
          <w:color w:val="003399"/>
        </w:rPr>
      </w:pPr>
      <w:r>
        <w:rPr>
          <w:b/>
          <w:bCs/>
        </w:rPr>
        <w:lastRenderedPageBreak/>
        <w:t>17.1</w:t>
      </w:r>
      <w:r w:rsidR="001511ED">
        <w:rPr>
          <w:b/>
          <w:bCs/>
        </w:rPr>
        <w:t xml:space="preserve"> </w:t>
      </w:r>
      <w:r w:rsidR="00A13FAA" w:rsidRPr="00A13FAA">
        <w:rPr>
          <w:bCs/>
        </w:rPr>
        <w:t>Bu madde boş bırakılmıştır</w:t>
      </w:r>
      <w:r w:rsidR="00A13FAA">
        <w:rPr>
          <w:b/>
          <w:bCs/>
        </w:rPr>
        <w:t>.</w:t>
      </w:r>
    </w:p>
    <w:p w:rsidR="002275E7" w:rsidRDefault="001511ED" w:rsidP="002275E7">
      <w:pPr>
        <w:spacing w:before="120"/>
        <w:jc w:val="both"/>
      </w:pPr>
      <w:r>
        <w:rPr>
          <w:b/>
          <w:bCs/>
          <w:color w:val="auto"/>
        </w:rPr>
        <w:t>M</w:t>
      </w:r>
      <w:r w:rsidR="002275E7">
        <w:rPr>
          <w:b/>
          <w:bCs/>
          <w:color w:val="auto"/>
        </w:rPr>
        <w:t>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lastRenderedPageBreak/>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w:t>
      </w:r>
    </w:p>
    <w:p w:rsidR="002275E7" w:rsidRDefault="001511ED" w:rsidP="002275E7">
      <w:pPr>
        <w:jc w:val="both"/>
      </w:pPr>
      <w:r>
        <w:t>Şartlarıyla</w:t>
      </w:r>
      <w:r w:rsidR="002275E7">
        <w:t xml:space="preserve">, birim fiyat teklif almak suretiyle ihale edilen mal alımlarında sözleşme bedelinin % 20 'sine kadar oran </w:t>
      </w:r>
      <w:r>
        <w:t>dâhilinde</w:t>
      </w:r>
      <w:r w:rsidR="002275E7">
        <w:t xml:space="preserv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lastRenderedPageBreak/>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AF3620" w:rsidRDefault="002275E7" w:rsidP="002275E7">
      <w:pPr>
        <w:jc w:val="both"/>
      </w:pPr>
      <w:r>
        <w:rPr>
          <w:b/>
          <w:bCs/>
        </w:rPr>
        <w:t>27.2.1.</w:t>
      </w:r>
      <w:r>
        <w:t xml:space="preserve"> </w:t>
      </w:r>
      <w:r w:rsidR="00A13FAA">
        <w:t>Bu madde boş bırakılmıştır.</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Pr="00FA62A5" w:rsidRDefault="002275E7" w:rsidP="00FA62A5">
      <w:pPr>
        <w:spacing w:before="120"/>
        <w:jc w:val="both"/>
      </w:pPr>
      <w:r>
        <w:rPr>
          <w:b/>
          <w:bCs/>
          <w:color w:val="auto"/>
        </w:rPr>
        <w:t>Madde 30 - Denetim, muayene ve kabul işlemleri</w:t>
      </w:r>
    </w:p>
    <w:p w:rsidR="002275E7" w:rsidRDefault="00FA62A5" w:rsidP="002275E7">
      <w:pPr>
        <w:jc w:val="both"/>
      </w:pPr>
      <w:r>
        <w:rPr>
          <w:b/>
          <w:bCs/>
        </w:rPr>
        <w:t>30.1</w:t>
      </w:r>
      <w:r w:rsidR="002275E7">
        <w:rPr>
          <w:b/>
          <w:bCs/>
        </w:rPr>
        <w:t>.</w:t>
      </w:r>
      <w:r w:rsidR="002275E7">
        <w:t xml:space="preserve"> Bu sözleşme ve eklerinde, muayene ve kabul işlemlerine ilişkin düzenlenmeyen hususlarda; </w:t>
      </w:r>
      <w:r w:rsidR="009317B5">
        <w:t>Vakıf Yükseköğretim Kurumları İhale Yönetmeliği</w:t>
      </w:r>
      <w:r w:rsidR="002275E7">
        <w:t xml:space="preserve"> Muayene ve Kabul İşlemleri</w:t>
      </w:r>
      <w:r w:rsidR="009317B5">
        <w:t xml:space="preserve"> maddesinde bulunan hükümler</w:t>
      </w:r>
      <w:r w:rsidR="002275E7">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lastRenderedPageBreak/>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w:t>
      </w:r>
      <w:r>
        <w:lastRenderedPageBreak/>
        <w:t xml:space="preserve">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lastRenderedPageBreak/>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proofErr w:type="gramStart"/>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r w:rsidR="002275E7">
        <w:t xml:space="preserve">Bu kişiler hakkında bir cezaya hükmedilmesi halinde, </w:t>
      </w:r>
      <w:r>
        <w:t xml:space="preserve">Vakıf Yükseköğretim Kurumları İhale </w:t>
      </w:r>
      <w:proofErr w:type="gramStart"/>
      <w:r>
        <w:t>Yönetmeliği  ilgili</w:t>
      </w:r>
      <w:proofErr w:type="gramEnd"/>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lastRenderedPageBreak/>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r</w:t>
      </w:r>
      <w:r w:rsidR="00985FF2">
        <w:t xml:space="preserve">şılıklı mutabakat sağlanarak </w:t>
      </w:r>
      <w:proofErr w:type="gramStart"/>
      <w:r w:rsidR="00F93A7E">
        <w:rPr>
          <w:rStyle w:val="richtext"/>
          <w:b/>
          <w:bCs/>
          <w:color w:val="003399"/>
        </w:rPr>
        <w:t>…..</w:t>
      </w:r>
      <w:proofErr w:type="gramEnd"/>
      <w:r w:rsidR="00F93A7E">
        <w:rPr>
          <w:rStyle w:val="richtext"/>
          <w:b/>
          <w:bCs/>
          <w:color w:val="003399"/>
        </w:rPr>
        <w:t>/01/2022</w:t>
      </w:r>
      <w:r w:rsidR="00985FF2">
        <w:t xml:space="preserve"> </w:t>
      </w:r>
      <w:r>
        <w:t>tarihinde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985FF2" w:rsidRPr="003C7282">
        <w:rPr>
          <w:b/>
        </w:rPr>
        <w:t>YÜKLENİCİ</w:t>
      </w:r>
      <w:r>
        <w:t xml:space="preserve"> </w:t>
      </w:r>
      <w:r w:rsidR="00985FF2">
        <w:t xml:space="preserve">                                              </w:t>
      </w:r>
      <w:r w:rsidR="002275E7" w:rsidRPr="003C7282">
        <w:rPr>
          <w:b/>
        </w:rPr>
        <w:t xml:space="preserve">İDARE </w:t>
      </w:r>
      <w:r w:rsidRPr="003C7282">
        <w:rPr>
          <w:b/>
        </w:rPr>
        <w:t xml:space="preserve">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85523"/>
    <w:rsid w:val="001053DD"/>
    <w:rsid w:val="001511ED"/>
    <w:rsid w:val="00196272"/>
    <w:rsid w:val="001B0C41"/>
    <w:rsid w:val="002062FA"/>
    <w:rsid w:val="002275E7"/>
    <w:rsid w:val="00246C68"/>
    <w:rsid w:val="00273795"/>
    <w:rsid w:val="00362B50"/>
    <w:rsid w:val="003C570A"/>
    <w:rsid w:val="003C7282"/>
    <w:rsid w:val="003C7E86"/>
    <w:rsid w:val="003D3CB7"/>
    <w:rsid w:val="004230F6"/>
    <w:rsid w:val="00453659"/>
    <w:rsid w:val="004F02CC"/>
    <w:rsid w:val="00510751"/>
    <w:rsid w:val="005A1162"/>
    <w:rsid w:val="00611B5D"/>
    <w:rsid w:val="00677E6D"/>
    <w:rsid w:val="0070591B"/>
    <w:rsid w:val="0071768B"/>
    <w:rsid w:val="007E5C7C"/>
    <w:rsid w:val="00857567"/>
    <w:rsid w:val="008E48D3"/>
    <w:rsid w:val="009317B5"/>
    <w:rsid w:val="009612CF"/>
    <w:rsid w:val="00985FF2"/>
    <w:rsid w:val="009C1C89"/>
    <w:rsid w:val="00A13FAA"/>
    <w:rsid w:val="00A738BF"/>
    <w:rsid w:val="00AF3620"/>
    <w:rsid w:val="00B2603D"/>
    <w:rsid w:val="00B61BAF"/>
    <w:rsid w:val="00B75100"/>
    <w:rsid w:val="00BF328D"/>
    <w:rsid w:val="00CB2FCF"/>
    <w:rsid w:val="00CF7F11"/>
    <w:rsid w:val="00D24B41"/>
    <w:rsid w:val="00D754C4"/>
    <w:rsid w:val="00E61ABF"/>
    <w:rsid w:val="00E85DA4"/>
    <w:rsid w:val="00EC645D"/>
    <w:rsid w:val="00EC789F"/>
    <w:rsid w:val="00ED6BDF"/>
    <w:rsid w:val="00F436AC"/>
    <w:rsid w:val="00F93A7E"/>
    <w:rsid w:val="00FA6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32FC"/>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BalonMetni">
    <w:name w:val="Balloon Text"/>
    <w:basedOn w:val="Normal"/>
    <w:link w:val="BalonMetniChar"/>
    <w:uiPriority w:val="99"/>
    <w:semiHidden/>
    <w:unhideWhenUsed/>
    <w:rsid w:val="00985F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FF2"/>
    <w:rPr>
      <w:rFonts w:ascii="Segoe UI" w:eastAsiaTheme="minorEastAsia" w:hAnsi="Segoe UI" w:cs="Segoe UI"/>
      <w:color w:val="000000"/>
      <w:sz w:val="18"/>
      <w:szCs w:val="18"/>
      <w:lang w:eastAsia="tr-TR"/>
    </w:rPr>
  </w:style>
  <w:style w:type="paragraph" w:styleId="stBilgi">
    <w:name w:val="header"/>
    <w:aliases w:val=" Char, Char Char Char Char, Char Char Char Char Char"/>
    <w:basedOn w:val="Normal"/>
    <w:link w:val="stBilgiChar"/>
    <w:rsid w:val="003D3CB7"/>
    <w:pPr>
      <w:tabs>
        <w:tab w:val="center" w:pos="4536"/>
        <w:tab w:val="right" w:pos="9072"/>
      </w:tabs>
      <w:adjustRightInd w:val="0"/>
      <w:textAlignment w:val="baseline"/>
    </w:pPr>
    <w:rPr>
      <w:rFonts w:eastAsia="Times New Roman"/>
      <w:color w:val="auto"/>
      <w:szCs w:val="20"/>
    </w:rPr>
  </w:style>
  <w:style w:type="character" w:customStyle="1" w:styleId="stBilgiChar">
    <w:name w:val="Üst Bilgi Char"/>
    <w:aliases w:val=" Char Char, Char Char Char Char Char1, Char Char Char Char Char Char"/>
    <w:basedOn w:val="VarsaylanParagrafYazTipi"/>
    <w:link w:val="stBilgi"/>
    <w:rsid w:val="003D3CB7"/>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5360</Words>
  <Characters>30557</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Asude ŞAHİN</cp:lastModifiedBy>
  <cp:revision>4</cp:revision>
  <cp:lastPrinted>2019-06-28T08:08:00Z</cp:lastPrinted>
  <dcterms:created xsi:type="dcterms:W3CDTF">2022-01-02T17:29:00Z</dcterms:created>
  <dcterms:modified xsi:type="dcterms:W3CDTF">2022-01-02T17:37:00Z</dcterms:modified>
</cp:coreProperties>
</file>